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9F3F" w14:textId="1BEE4AA0" w:rsidR="00266B34" w:rsidRPr="00064D22" w:rsidRDefault="00000000" w:rsidP="00064D22">
      <w:pPr>
        <w:rPr>
          <w:rFonts w:eastAsia="Microsoft JhengHei UI" w:cstheme="minorHAnsi"/>
          <w:sz w:val="24"/>
          <w:szCs w:val="24"/>
          <w:rtl/>
        </w:rPr>
      </w:pPr>
      <w:r>
        <w:rPr>
          <w:rFonts w:cstheme="minorHAnsi"/>
          <w:noProof/>
          <w:sz w:val="24"/>
          <w:szCs w:val="24"/>
          <w:rtl/>
        </w:rPr>
        <w:pict w14:anchorId="2395847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5.95pt;margin-top:.5pt;width:543.4pt;height:53.75pt;flip:x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9">
              <w:txbxContent>
                <w:p w14:paraId="474E689D" w14:textId="1C543EDA" w:rsidR="00271910" w:rsidRPr="00271910" w:rsidRDefault="00271910" w:rsidP="00271910">
                  <w:pPr>
                    <w:spacing w:line="240" w:lineRule="auto"/>
                    <w:jc w:val="center"/>
                    <w:rPr>
                      <w:rtl/>
                    </w:rPr>
                  </w:pPr>
                  <w:r w:rsidRPr="007B5DDE">
                    <w:rPr>
                      <w:rFonts w:asciiTheme="minorBidi" w:eastAsia="Microsoft JhengHei UI" w:hAnsiTheme="minorBidi"/>
                      <w:sz w:val="24"/>
                      <w:szCs w:val="24"/>
                      <w:rtl/>
                    </w:rPr>
                    <w:t>054-6337920</w:t>
                  </w:r>
                  <w:r>
                    <w:rPr>
                      <w:rFonts w:asciiTheme="minorBidi" w:eastAsia="Microsoft JhengHei U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271910">
                    <w:rPr>
                      <w:rFonts w:asciiTheme="minorBidi" w:eastAsia="Microsoft JhengHei UI" w:hAnsiTheme="minorBidi" w:hint="cs"/>
                      <w:color w:val="00B050"/>
                      <w:sz w:val="24"/>
                      <w:szCs w:val="24"/>
                      <w:rtl/>
                    </w:rPr>
                    <w:t>|</w:t>
                  </w:r>
                  <w:r>
                    <w:rPr>
                      <w:rFonts w:asciiTheme="minorBidi" w:eastAsia="Microsoft JhengHei UI" w:hAnsiTheme="minorBidi" w:hint="cs"/>
                      <w:sz w:val="24"/>
                      <w:szCs w:val="24"/>
                      <w:rtl/>
                    </w:rPr>
                    <w:t xml:space="preserve">  </w:t>
                  </w:r>
                  <w:hyperlink r:id="rId5" w:history="1">
                    <w:r w:rsidRPr="00271910">
                      <w:rPr>
                        <w:rStyle w:val="Hyperlink"/>
                        <w:rFonts w:cstheme="minorHAnsi"/>
                        <w:sz w:val="24"/>
                        <w:szCs w:val="24"/>
                      </w:rPr>
                      <w:t>https://miriwein.com/</w:t>
                    </w:r>
                  </w:hyperlink>
                  <w:r>
                    <w:rPr>
                      <w:rFonts w:hint="cs"/>
                      <w:rtl/>
                    </w:rPr>
                    <w:t xml:space="preserve">  </w:t>
                  </w:r>
                  <w:r w:rsidRPr="004F0E1A">
                    <w:rPr>
                      <w:rFonts w:hint="cs"/>
                      <w:color w:val="00B050"/>
                      <w:rtl/>
                    </w:rPr>
                    <w:t>|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hyperlink r:id="rId6" w:history="1">
                    <w:r w:rsidRPr="00271910">
                      <w:rPr>
                        <w:rStyle w:val="Hyperlink"/>
                        <w:sz w:val="24"/>
                        <w:szCs w:val="24"/>
                      </w:rPr>
                      <w:t>Linkedin</w:t>
                    </w:r>
                  </w:hyperlink>
                  <w:r w:rsidR="004F0E1A">
                    <w:rPr>
                      <w:rFonts w:hint="cs"/>
                      <w:rtl/>
                    </w:rPr>
                    <w:t xml:space="preserve"> </w:t>
                  </w:r>
                  <w:r w:rsidR="004F0E1A" w:rsidRPr="004F0E1A">
                    <w:rPr>
                      <w:rFonts w:hint="cs"/>
                      <w:color w:val="00B050"/>
                      <w:rtl/>
                    </w:rPr>
                    <w:t>|</w:t>
                  </w:r>
                  <w:r w:rsidR="004F0E1A">
                    <w:rPr>
                      <w:rFonts w:hint="cs"/>
                      <w:rtl/>
                    </w:rPr>
                    <w:t xml:space="preserve">  שנת לידה: 1990 </w:t>
                  </w:r>
                  <w:r w:rsidR="004F0E1A" w:rsidRPr="004F0E1A">
                    <w:rPr>
                      <w:rFonts w:hint="cs"/>
                      <w:color w:val="00B050"/>
                      <w:rtl/>
                    </w:rPr>
                    <w:t>|</w:t>
                  </w:r>
                  <w:r w:rsidR="004F0E1A">
                    <w:rPr>
                      <w:rFonts w:hint="cs"/>
                      <w:rtl/>
                    </w:rPr>
                    <w:t xml:space="preserve">  ת.ז: 305568065</w:t>
                  </w:r>
                </w:p>
                <w:p w14:paraId="2610341E" w14:textId="77777777" w:rsidR="00271910" w:rsidRPr="009A5A85" w:rsidRDefault="00271910" w:rsidP="00271910">
                  <w:pPr>
                    <w:spacing w:line="240" w:lineRule="auto"/>
                    <w:jc w:val="center"/>
                    <w:rPr>
                      <w:rFonts w:eastAsia="Microsoft JhengHei UI" w:cstheme="minorHAnsi"/>
                      <w:i/>
                      <w:iCs/>
                      <w:sz w:val="28"/>
                      <w:szCs w:val="28"/>
                      <w:rtl/>
                    </w:rPr>
                  </w:pPr>
                  <w:r w:rsidRPr="009A5A85">
                    <w:rPr>
                      <w:rFonts w:eastAsia="Microsoft JhengHei UI" w:cstheme="minorHAnsi"/>
                      <w:i/>
                      <w:iCs/>
                      <w:sz w:val="28"/>
                      <w:szCs w:val="28"/>
                    </w:rPr>
                    <w:t>Have you ever looked at your casuals from a different point of view?</w:t>
                  </w:r>
                </w:p>
                <w:p w14:paraId="2CC235A2" w14:textId="34735346" w:rsidR="00271910" w:rsidRPr="00271910" w:rsidRDefault="00271910" w:rsidP="00271910">
                  <w:pPr>
                    <w:spacing w:line="240" w:lineRule="auto"/>
                  </w:pP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24"/>
          <w:szCs w:val="24"/>
          <w:rtl/>
        </w:rPr>
        <w:pict w14:anchorId="2395847D">
          <v:shape id="_x0000_s1031" type="#_x0000_t202" style="position:absolute;left:0;text-align:left;margin-left:249.05pt;margin-top:-30pt;width:184.9pt;height:25.75pt;flip:x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1">
              <w:txbxContent>
                <w:p w14:paraId="5211A563" w14:textId="15275EC4" w:rsidR="004F0E1A" w:rsidRPr="00064D22" w:rsidRDefault="004F0E1A" w:rsidP="004F0E1A">
                  <w:pPr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r w:rsidRPr="00064D22">
                    <w:rPr>
                      <w:rFonts w:eastAsia="Microsoft JhengHei UI" w:cstheme="minorHAnsi"/>
                      <w:b/>
                      <w:bCs/>
                      <w:sz w:val="32"/>
                      <w:szCs w:val="32"/>
                      <w:rtl/>
                    </w:rPr>
                    <w:t xml:space="preserve">מירי וינברגר </w:t>
                  </w:r>
                  <w:r w:rsidRPr="00064D22">
                    <w:rPr>
                      <w:rFonts w:eastAsia="Microsoft JhengHei UI" w:cstheme="minorHAnsi"/>
                      <w:b/>
                      <w:bCs/>
                      <w:color w:val="00B050"/>
                      <w:sz w:val="32"/>
                      <w:szCs w:val="32"/>
                      <w:rtl/>
                    </w:rPr>
                    <w:t>|</w:t>
                  </w:r>
                  <w:r w:rsidRPr="00064D22">
                    <w:rPr>
                      <w:rFonts w:eastAsia="Microsoft JhengHei UI" w:cstheme="minorHAnsi"/>
                      <w:b/>
                      <w:bCs/>
                      <w:sz w:val="32"/>
                      <w:szCs w:val="32"/>
                      <w:rtl/>
                    </w:rPr>
                    <w:t xml:space="preserve"> עיצוב </w:t>
                  </w:r>
                  <w:r w:rsidRPr="00064D22">
                    <w:rPr>
                      <w:rFonts w:eastAsia="Microsoft JhengHei UI" w:cstheme="minorHAnsi"/>
                      <w:b/>
                      <w:bCs/>
                      <w:sz w:val="32"/>
                      <w:szCs w:val="32"/>
                    </w:rPr>
                    <w:t>UX UI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24"/>
          <w:szCs w:val="24"/>
          <w:rtl/>
        </w:rPr>
        <w:pict w14:anchorId="605605F1">
          <v:shape id="תיבת טקסט 2" o:spid="_x0000_s1026" type="#_x0000_t202" style="position:absolute;left:0;text-align:left;margin-left:195.05pt;margin-top:-47.65pt;width:66.8pt;height:65.55pt;flip:x;z-index:251659264;visibility:visible;mso-wrap-style:none;mso-wrap-distance-top:3.6pt;mso-wrap-distance-bottom:3.6pt;mso-width-relative:margin;mso-height-relative:margin" stroked="f">
            <v:textbox style="mso-next-textbox:#תיבת טקסט 2;mso-fit-shape-to-text:t">
              <w:txbxContent>
                <w:p w14:paraId="5F2ED979" w14:textId="0539F283" w:rsidR="00554D67" w:rsidRDefault="00000000">
                  <w:pPr>
                    <w:rPr>
                      <w:rtl/>
                    </w:rPr>
                  </w:pPr>
                  <w:r>
                    <w:pict w14:anchorId="0908B3C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0.5pt;height:36pt">
                        <v:imagedata r:id="rId7" o:title="logo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4B233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מיומנויות:</w:t>
      </w:r>
    </w:p>
    <w:p w14:paraId="6AA01AC3" w14:textId="77777777" w:rsidR="00544458" w:rsidRDefault="00544458" w:rsidP="00064D22">
      <w:pPr>
        <w:pStyle w:val="a5"/>
        <w:numPr>
          <w:ilvl w:val="0"/>
          <w:numId w:val="3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ניהול והובלה מטריציונית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של צוותי עיצוב ואפיון</w:t>
      </w:r>
    </w:p>
    <w:p w14:paraId="33889CE0" w14:textId="1A9C8317" w:rsidR="008F681D" w:rsidRPr="00064D22" w:rsidRDefault="008F681D" w:rsidP="008F681D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אפיון </w:t>
      </w:r>
      <w:r w:rsidRPr="00064D22">
        <w:rPr>
          <w:rFonts w:eastAsia="Microsoft JhengHei UI" w:cstheme="minorHAnsi"/>
          <w:color w:val="00B050"/>
          <w:sz w:val="24"/>
          <w:szCs w:val="24"/>
        </w:rPr>
        <w:t xml:space="preserve"> UX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עבור מערכות מורכבות, אתרים ואפליקציות ב </w:t>
      </w:r>
      <w:r w:rsidRPr="00064D22">
        <w:rPr>
          <w:rFonts w:eastAsia="Microsoft JhengHei UI" w:cstheme="minorHAnsi"/>
          <w:color w:val="00B050"/>
          <w:sz w:val="24"/>
          <w:szCs w:val="24"/>
        </w:rPr>
        <w:t>Figma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</w:t>
      </w:r>
    </w:p>
    <w:p w14:paraId="1AF6F965" w14:textId="602D6FF7" w:rsidR="008F681D" w:rsidRPr="00064D22" w:rsidRDefault="008F681D" w:rsidP="008F681D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עיצוב </w:t>
      </w:r>
      <w:r w:rsidRPr="00064D22">
        <w:rPr>
          <w:rFonts w:eastAsia="Microsoft JhengHei UI" w:cstheme="minorHAnsi"/>
          <w:color w:val="00B050"/>
          <w:sz w:val="24"/>
          <w:szCs w:val="24"/>
        </w:rPr>
        <w:t>UI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מלא ומקיף, החל משלב המיתוג ועד לתוצר מוגמר. עבודה עם תכנות העיצוב המובילות בשוק: </w:t>
      </w:r>
      <w:r w:rsidRPr="00064D22">
        <w:rPr>
          <w:rFonts w:eastAsia="Microsoft JhengHei UI" w:cstheme="minorHAnsi"/>
          <w:color w:val="00B050"/>
          <w:sz w:val="24"/>
          <w:szCs w:val="24"/>
        </w:rPr>
        <w:t xml:space="preserve">  Figma, Sketch</w:t>
      </w:r>
      <w:r w:rsidR="007A606A">
        <w:rPr>
          <w:rFonts w:eastAsia="Microsoft JhengHei UI" w:cstheme="minorHAnsi" w:hint="cs"/>
          <w:sz w:val="24"/>
          <w:szCs w:val="24"/>
          <w:rtl/>
        </w:rPr>
        <w:t xml:space="preserve">, כלי </w:t>
      </w:r>
      <w:r w:rsidR="007A606A" w:rsidRPr="007A606A">
        <w:rPr>
          <w:rFonts w:eastAsia="Microsoft JhengHei UI" w:cstheme="minorHAnsi"/>
          <w:color w:val="00B050"/>
          <w:sz w:val="24"/>
          <w:szCs w:val="24"/>
        </w:rPr>
        <w:t>AI</w:t>
      </w:r>
      <w:r w:rsidR="007A606A">
        <w:rPr>
          <w:rFonts w:eastAsia="Microsoft JhengHei UI" w:cstheme="minorHAnsi" w:hint="cs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וכל תכנות </w:t>
      </w:r>
      <w:r w:rsidRPr="00064D22">
        <w:rPr>
          <w:rFonts w:eastAsia="Microsoft JhengHei UI" w:cstheme="minorHAnsi"/>
          <w:color w:val="00B050"/>
          <w:sz w:val="24"/>
          <w:szCs w:val="24"/>
        </w:rPr>
        <w:t>Adobe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.</w:t>
      </w:r>
    </w:p>
    <w:p w14:paraId="69606ED4" w14:textId="2A1C553D" w:rsidR="008F681D" w:rsidRPr="008F681D" w:rsidRDefault="008F681D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>
        <w:rPr>
          <w:rFonts w:eastAsia="Microsoft JhengHei UI" w:cstheme="minorHAnsi" w:hint="cs"/>
          <w:sz w:val="24"/>
          <w:szCs w:val="24"/>
          <w:rtl/>
        </w:rPr>
        <w:t xml:space="preserve">הפקת תוצרים ויזואליים על ידי שימוש </w:t>
      </w:r>
      <w:r w:rsidRPr="008F681D">
        <w:rPr>
          <w:rFonts w:eastAsia="Microsoft JhengHei UI" w:cstheme="minorHAnsi" w:hint="cs"/>
          <w:sz w:val="24"/>
          <w:szCs w:val="24"/>
          <w:rtl/>
        </w:rPr>
        <w:t xml:space="preserve">בכלי </w:t>
      </w:r>
      <w:r w:rsidRPr="008F681D">
        <w:rPr>
          <w:rFonts w:eastAsia="Microsoft JhengHei UI" w:cstheme="minorHAnsi"/>
          <w:color w:val="00B050"/>
          <w:sz w:val="24"/>
          <w:szCs w:val="24"/>
        </w:rPr>
        <w:t>AI</w:t>
      </w:r>
      <w:r w:rsidRPr="008F681D">
        <w:rPr>
          <w:rFonts w:eastAsia="Microsoft JhengHei UI" w:cstheme="minorHAnsi" w:hint="cs"/>
          <w:sz w:val="24"/>
          <w:szCs w:val="24"/>
          <w:rtl/>
        </w:rPr>
        <w:t xml:space="preserve"> כגון: </w:t>
      </w:r>
      <w:r w:rsidRPr="008F681D">
        <w:rPr>
          <w:rFonts w:eastAsia="Microsoft JhengHei UI" w:cstheme="minorHAnsi"/>
          <w:color w:val="00B050"/>
          <w:sz w:val="24"/>
          <w:szCs w:val="24"/>
        </w:rPr>
        <w:t>Midjourney, CHAT GPT</w:t>
      </w:r>
      <w:r w:rsidR="007A606A">
        <w:rPr>
          <w:rFonts w:eastAsia="Microsoft JhengHei UI" w:cstheme="minorHAnsi"/>
          <w:color w:val="00B050"/>
          <w:sz w:val="24"/>
          <w:szCs w:val="24"/>
        </w:rPr>
        <w:t>, Summit AI</w:t>
      </w:r>
      <w:r w:rsidR="00C20F54">
        <w:rPr>
          <w:rFonts w:eastAsia="Microsoft JhengHei UI" w:cstheme="minorHAnsi" w:hint="cs"/>
          <w:sz w:val="24"/>
          <w:szCs w:val="24"/>
          <w:rtl/>
        </w:rPr>
        <w:t xml:space="preserve"> ו</w:t>
      </w:r>
      <w:r w:rsidR="00AC08EC">
        <w:rPr>
          <w:rFonts w:eastAsia="Microsoft JhengHei UI" w:cstheme="minorHAnsi" w:hint="cs"/>
          <w:sz w:val="24"/>
          <w:szCs w:val="24"/>
          <w:rtl/>
        </w:rPr>
        <w:t>עוד.</w:t>
      </w:r>
    </w:p>
    <w:p w14:paraId="1B2F93D1" w14:textId="77777777" w:rsidR="00544458" w:rsidRPr="00064D22" w:rsidRDefault="00544458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ה</w:t>
      </w:r>
      <w:r w:rsidR="00B92CC9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ובלת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מחקרי </w:t>
      </w:r>
      <w:r w:rsidRPr="00064D22">
        <w:rPr>
          <w:rFonts w:eastAsia="Microsoft JhengHei UI" w:cstheme="minorHAnsi"/>
          <w:color w:val="00B050"/>
          <w:sz w:val="24"/>
          <w:szCs w:val="24"/>
        </w:rPr>
        <w:t>UX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דרך קהלי יעד שונים, החל משלב ביסוס מטרת המחקר ועד ל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גיבוש המלצות </w:t>
      </w:r>
      <w:r w:rsidRPr="00064D22">
        <w:rPr>
          <w:rFonts w:eastAsia="Microsoft JhengHei UI" w:cstheme="minorHAnsi"/>
          <w:color w:val="00B050"/>
          <w:sz w:val="24"/>
          <w:szCs w:val="24"/>
        </w:rPr>
        <w:t>UX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ליישום בפלטפורמות דיגיטליות מתקדמות</w:t>
      </w:r>
    </w:p>
    <w:p w14:paraId="0B467EC3" w14:textId="66E2FCA7" w:rsidR="008B39AE" w:rsidRPr="00064D22" w:rsidRDefault="008B39AE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ניתוח מערכות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וכתיבת מסמכי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אפיון פונקציונלי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מלא המפרטים את התנהגויות הרכיבים בעיצוב ואת הניווט ביניהם, כולל אנימציות, חישובי יחס עבור פיתוח רספונסיבי ומפרט עיצובי מלא למען מעבר חלק מעיצוב לפיתוח. </w:t>
      </w:r>
    </w:p>
    <w:p w14:paraId="6ABE5D30" w14:textId="34406DD3" w:rsidR="00544458" w:rsidRPr="00064D22" w:rsidRDefault="00544458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יצירת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פרוטוטייפים אנימטיביים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המדמים בדיוק מוחלט את המוצר הרצוי, דרך תוכנות פרוטוטייפ כגון:</w:t>
      </w:r>
      <w:r w:rsidR="00266B34" w:rsidRPr="00064D22">
        <w:rPr>
          <w:rFonts w:eastAsia="Microsoft JhengHei UI" w:cstheme="minorHAnsi"/>
          <w:color w:val="00B050"/>
          <w:sz w:val="24"/>
          <w:szCs w:val="24"/>
        </w:rPr>
        <w:t xml:space="preserve"> </w:t>
      </w:r>
      <w:r w:rsidRPr="00064D22">
        <w:rPr>
          <w:rFonts w:eastAsia="Microsoft JhengHei UI" w:cstheme="minorHAnsi"/>
          <w:color w:val="00B050"/>
          <w:sz w:val="24"/>
          <w:szCs w:val="24"/>
        </w:rPr>
        <w:t>Just In Mind</w:t>
      </w:r>
      <w:r w:rsidR="008A50B6" w:rsidRPr="00064D22">
        <w:rPr>
          <w:rFonts w:eastAsia="Microsoft JhengHei UI" w:cstheme="minorHAnsi"/>
          <w:color w:val="00B050"/>
          <w:sz w:val="24"/>
          <w:szCs w:val="24"/>
        </w:rPr>
        <w:t xml:space="preserve">, </w:t>
      </w:r>
      <w:r w:rsidRPr="00064D22">
        <w:rPr>
          <w:rFonts w:eastAsia="Microsoft JhengHei UI" w:cstheme="minorHAnsi"/>
          <w:color w:val="00B050"/>
          <w:sz w:val="24"/>
          <w:szCs w:val="24"/>
        </w:rPr>
        <w:t>Proto IO</w:t>
      </w:r>
      <w:r w:rsidR="00266B34" w:rsidRPr="00064D22">
        <w:rPr>
          <w:rFonts w:eastAsia="Microsoft JhengHei UI" w:cstheme="minorHAnsi"/>
          <w:color w:val="00B050"/>
          <w:sz w:val="24"/>
          <w:szCs w:val="24"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ועוד.</w:t>
      </w:r>
    </w:p>
    <w:p w14:paraId="2409FC71" w14:textId="77777777" w:rsidR="00544458" w:rsidRPr="00064D22" w:rsidRDefault="00544458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יידע מורחב ב </w:t>
      </w:r>
      <w:r w:rsidRPr="00064D22">
        <w:rPr>
          <w:rFonts w:eastAsia="Microsoft JhengHei UI" w:cstheme="minorHAnsi"/>
          <w:color w:val="00B050"/>
          <w:sz w:val="24"/>
          <w:szCs w:val="24"/>
        </w:rPr>
        <w:t>HTML CSS</w:t>
      </w:r>
      <w:r w:rsidRPr="00064D22">
        <w:rPr>
          <w:rFonts w:eastAsia="Microsoft JhengHei UI" w:cstheme="minorHAnsi"/>
          <w:sz w:val="24"/>
          <w:szCs w:val="24"/>
          <w:rtl/>
        </w:rPr>
        <w:t xml:space="preserve">, </w:t>
      </w:r>
      <w:r w:rsidR="00266B34" w:rsidRPr="00064D22">
        <w:rPr>
          <w:rFonts w:eastAsia="Microsoft JhengHei UI" w:cstheme="minorHAnsi"/>
          <w:color w:val="00B050"/>
          <w:sz w:val="24"/>
          <w:szCs w:val="24"/>
          <w:rtl/>
        </w:rPr>
        <w:t>ליווי מלא של צוותי פיתוח</w:t>
      </w:r>
      <w:r w:rsidR="00266B34" w:rsidRPr="00064D22">
        <w:rPr>
          <w:rFonts w:eastAsia="Microsoft JhengHei UI" w:cstheme="minorHAnsi"/>
          <w:sz w:val="24"/>
          <w:szCs w:val="24"/>
          <w:rtl/>
        </w:rPr>
        <w:t xml:space="preserve"> ודיוק </w:t>
      </w:r>
      <w:r w:rsidR="00266B34" w:rsidRPr="00064D22">
        <w:rPr>
          <w:rFonts w:eastAsia="Microsoft JhengHei UI" w:cstheme="minorHAnsi"/>
          <w:sz w:val="24"/>
          <w:szCs w:val="24"/>
        </w:rPr>
        <w:t>CSS</w:t>
      </w:r>
      <w:r w:rsidR="00266B34" w:rsidRPr="00064D22">
        <w:rPr>
          <w:rFonts w:eastAsia="Microsoft JhengHei UI" w:cstheme="minorHAnsi"/>
          <w:sz w:val="24"/>
          <w:szCs w:val="24"/>
          <w:rtl/>
        </w:rPr>
        <w:t xml:space="preserve"> על מנת להגיע לתוצר תואם עיצוב במדויק. </w:t>
      </w:r>
    </w:p>
    <w:p w14:paraId="2E263426" w14:textId="77777777" w:rsidR="00266B34" w:rsidRPr="00064D22" w:rsidRDefault="00266B34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עיצוב אפליקציות  </w:t>
      </w:r>
      <w:r w:rsidRPr="00064D22">
        <w:rPr>
          <w:rFonts w:eastAsia="Microsoft JhengHei UI" w:cstheme="minorHAnsi"/>
          <w:color w:val="00B050"/>
          <w:sz w:val="24"/>
          <w:szCs w:val="24"/>
        </w:rPr>
        <w:t>Ios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ו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color w:val="00B050"/>
          <w:sz w:val="24"/>
          <w:szCs w:val="24"/>
        </w:rPr>
        <w:t xml:space="preserve"> Android</w:t>
      </w:r>
      <w:r w:rsidRPr="00064D22">
        <w:rPr>
          <w:rFonts w:eastAsia="Microsoft JhengHei UI" w:cstheme="minorHAnsi"/>
          <w:sz w:val="24"/>
          <w:szCs w:val="24"/>
          <w:rtl/>
        </w:rPr>
        <w:t xml:space="preserve">. היכרות מעמיקה עם ה </w:t>
      </w:r>
      <w:r w:rsidRPr="00064D22">
        <w:rPr>
          <w:rFonts w:eastAsia="Microsoft JhengHei UI" w:cstheme="minorHAnsi"/>
          <w:sz w:val="24"/>
          <w:szCs w:val="24"/>
        </w:rPr>
        <w:t>style guide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של שתי המערכות ועיצוב מותאם לקווים אלו.</w:t>
      </w:r>
    </w:p>
    <w:p w14:paraId="0AAB5905" w14:textId="77777777" w:rsidR="008B39AE" w:rsidRPr="00064D22" w:rsidRDefault="00266B34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ע</w:t>
      </w:r>
      <w:r w:rsidR="008B39AE" w:rsidRPr="00064D22">
        <w:rPr>
          <w:rFonts w:eastAsia="Microsoft JhengHei UI" w:cstheme="minorHAnsi"/>
          <w:sz w:val="24"/>
          <w:szCs w:val="24"/>
          <w:rtl/>
        </w:rPr>
        <w:t>יצוב מערכות</w:t>
      </w:r>
      <w:r w:rsidR="008B39AE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="008B39AE" w:rsidRPr="00064D22">
        <w:rPr>
          <w:rFonts w:eastAsia="Microsoft JhengHei UI" w:cstheme="minorHAnsi"/>
          <w:color w:val="00B050"/>
          <w:sz w:val="24"/>
          <w:szCs w:val="24"/>
        </w:rPr>
        <w:t>GIS</w:t>
      </w:r>
      <w:r w:rsidR="008B39AE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</w:t>
      </w:r>
      <w:r w:rsidR="008B39AE" w:rsidRPr="00064D22">
        <w:rPr>
          <w:rFonts w:eastAsia="Microsoft JhengHei UI" w:cstheme="minorHAnsi"/>
          <w:sz w:val="24"/>
          <w:szCs w:val="24"/>
          <w:rtl/>
        </w:rPr>
        <w:t>ומפות נתונים</w:t>
      </w:r>
    </w:p>
    <w:p w14:paraId="6A82C5AB" w14:textId="2592BCC7" w:rsidR="0038242F" w:rsidRPr="00064D22" w:rsidRDefault="008B39AE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מערכות </w:t>
      </w:r>
      <w:r w:rsidRPr="00064D22">
        <w:rPr>
          <w:rFonts w:eastAsia="Microsoft JhengHei UI" w:cstheme="minorHAnsi"/>
          <w:color w:val="00B050"/>
          <w:sz w:val="24"/>
          <w:szCs w:val="24"/>
        </w:rPr>
        <w:t>Tableau</w:t>
      </w:r>
      <w:r w:rsidR="00373A15">
        <w:rPr>
          <w:rFonts w:eastAsia="Microsoft JhengHei UI" w:cstheme="minorHAnsi" w:hint="cs"/>
          <w:sz w:val="24"/>
          <w:szCs w:val="24"/>
          <w:rtl/>
        </w:rPr>
        <w:t xml:space="preserve">, </w:t>
      </w:r>
      <w:r w:rsidR="00373A15" w:rsidRPr="00373A15">
        <w:rPr>
          <w:rFonts w:eastAsia="Microsoft JhengHei UI" w:cstheme="minorHAnsi"/>
          <w:color w:val="00B050"/>
          <w:sz w:val="24"/>
          <w:szCs w:val="24"/>
        </w:rPr>
        <w:t>Powe</w:t>
      </w:r>
      <w:r w:rsidR="00373A15">
        <w:rPr>
          <w:rFonts w:eastAsia="Microsoft JhengHei UI" w:cstheme="minorHAnsi"/>
          <w:color w:val="00B050"/>
          <w:sz w:val="24"/>
          <w:szCs w:val="24"/>
        </w:rPr>
        <w:t>r</w:t>
      </w:r>
      <w:r w:rsidR="00373A15" w:rsidRPr="00373A15">
        <w:rPr>
          <w:rFonts w:eastAsia="Microsoft JhengHei UI" w:cstheme="minorHAnsi"/>
          <w:color w:val="00B050"/>
          <w:sz w:val="24"/>
          <w:szCs w:val="24"/>
        </w:rPr>
        <w:t xml:space="preserve"> BI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ודשבורדים אינטרקטיביים מורכבים עבור מחלקות </w:t>
      </w:r>
      <w:r w:rsidRPr="00064D22">
        <w:rPr>
          <w:rFonts w:eastAsia="Microsoft JhengHei UI" w:cstheme="minorHAnsi"/>
          <w:color w:val="00B050"/>
          <w:sz w:val="24"/>
          <w:szCs w:val="24"/>
        </w:rPr>
        <w:t>BI</w:t>
      </w:r>
      <w:r w:rsidRPr="00064D22">
        <w:rPr>
          <w:rFonts w:eastAsia="Microsoft JhengHei UI" w:cstheme="minorHAnsi"/>
          <w:sz w:val="24"/>
          <w:szCs w:val="24"/>
          <w:rtl/>
        </w:rPr>
        <w:t xml:space="preserve">. </w:t>
      </w:r>
    </w:p>
    <w:p w14:paraId="35E61B72" w14:textId="17A39A5A" w:rsidR="008B39AE" w:rsidRPr="00064D22" w:rsidRDefault="008B39AE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עבודה עם מערכות ניהול אתרי תוכן כגון </w:t>
      </w:r>
      <w:r w:rsidRPr="00064D22">
        <w:rPr>
          <w:rFonts w:eastAsia="Microsoft JhengHei UI" w:cstheme="minorHAnsi"/>
          <w:color w:val="00B050"/>
          <w:sz w:val="24"/>
          <w:szCs w:val="24"/>
        </w:rPr>
        <w:t>Umbraco, Wordpress</w:t>
      </w:r>
      <w:r w:rsidR="007A606A">
        <w:rPr>
          <w:rFonts w:eastAsia="Microsoft JhengHei UI" w:cstheme="minorHAnsi"/>
          <w:color w:val="00B050"/>
          <w:sz w:val="24"/>
          <w:szCs w:val="24"/>
        </w:rPr>
        <w:t>, SharePoint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ועוד.</w:t>
      </w:r>
    </w:p>
    <w:p w14:paraId="79FE504B" w14:textId="16DE9821" w:rsidR="008A50B6" w:rsidRPr="00064D22" w:rsidRDefault="008A50B6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ידע מעמיק בספריית </w:t>
      </w:r>
      <w:r w:rsidRPr="00064D22">
        <w:rPr>
          <w:rFonts w:eastAsia="Microsoft JhengHei UI" w:cstheme="minorHAnsi"/>
          <w:color w:val="00B050"/>
          <w:sz w:val="24"/>
          <w:szCs w:val="24"/>
        </w:rPr>
        <w:t>MUI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וניסיון רב ב</w:t>
      </w:r>
      <w:r w:rsidRPr="00064D22">
        <w:rPr>
          <w:rFonts w:eastAsia="Microsoft JhengHei UI" w:cstheme="minorHAnsi"/>
          <w:sz w:val="24"/>
          <w:szCs w:val="24"/>
        </w:rPr>
        <w:t>Customization -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של המערכת. </w:t>
      </w:r>
    </w:p>
    <w:p w14:paraId="57B7B496" w14:textId="7698AE31" w:rsidR="00F03B9C" w:rsidRPr="00064D22" w:rsidRDefault="00F03B9C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מערכות </w:t>
      </w:r>
      <w:r w:rsidRPr="00064D22">
        <w:rPr>
          <w:rFonts w:eastAsia="Microsoft JhengHei UI" w:cstheme="minorHAnsi"/>
          <w:color w:val="00B050"/>
          <w:sz w:val="24"/>
          <w:szCs w:val="24"/>
        </w:rPr>
        <w:t>CRM, E- Commerce</w:t>
      </w:r>
      <w:r w:rsidR="00BB6197" w:rsidRPr="00064D22">
        <w:rPr>
          <w:rFonts w:eastAsia="Microsoft JhengHei UI" w:cstheme="minorHAnsi"/>
          <w:sz w:val="24"/>
          <w:szCs w:val="24"/>
          <w:rtl/>
        </w:rPr>
        <w:t xml:space="preserve"> מבוססות </w:t>
      </w:r>
      <w:r w:rsidR="007366BC">
        <w:rPr>
          <w:rFonts w:eastAsia="Microsoft JhengHei UI" w:cstheme="minorHAnsi"/>
          <w:color w:val="00B050"/>
          <w:sz w:val="24"/>
          <w:szCs w:val="24"/>
        </w:rPr>
        <w:t>SalesForce</w:t>
      </w:r>
    </w:p>
    <w:p w14:paraId="3D97C5F8" w14:textId="77777777" w:rsidR="002D3AFD" w:rsidRPr="00064D22" w:rsidRDefault="00BB6197" w:rsidP="00064D22">
      <w:pPr>
        <w:pStyle w:val="a5"/>
        <w:numPr>
          <w:ilvl w:val="0"/>
          <w:numId w:val="3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כתיבת מסמכי</w:t>
      </w:r>
      <w:r w:rsidR="002D3AFD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2D3AFD" w:rsidRPr="00064D22">
        <w:rPr>
          <w:rFonts w:eastAsia="Microsoft JhengHei UI" w:cstheme="minorHAnsi"/>
          <w:color w:val="00B050"/>
          <w:sz w:val="24"/>
          <w:szCs w:val="24"/>
          <w:rtl/>
        </w:rPr>
        <w:t>בדיק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ו</w:t>
      </w:r>
      <w:r w:rsidR="002D3AFD" w:rsidRPr="00064D22">
        <w:rPr>
          <w:rFonts w:eastAsia="Microsoft JhengHei UI" w:cstheme="minorHAnsi"/>
          <w:color w:val="00B050"/>
          <w:sz w:val="24"/>
          <w:szCs w:val="24"/>
          <w:rtl/>
        </w:rPr>
        <w:t>ת משתמשים</w:t>
      </w:r>
      <w:r w:rsidR="002D3AFD" w:rsidRPr="00064D22">
        <w:rPr>
          <w:rFonts w:eastAsia="Microsoft JhengHei UI" w:cstheme="minorHAnsi"/>
          <w:sz w:val="24"/>
          <w:szCs w:val="24"/>
          <w:rtl/>
        </w:rPr>
        <w:t xml:space="preserve"> וביצוע </w:t>
      </w:r>
      <w:r w:rsidR="002D3AFD" w:rsidRPr="00064D22">
        <w:rPr>
          <w:rFonts w:eastAsia="Microsoft JhengHei UI" w:cstheme="minorHAnsi"/>
          <w:color w:val="00B050"/>
          <w:sz w:val="24"/>
          <w:szCs w:val="24"/>
        </w:rPr>
        <w:t>AB Testing</w:t>
      </w:r>
    </w:p>
    <w:p w14:paraId="5476422A" w14:textId="77777777" w:rsidR="008B39AE" w:rsidRDefault="004B2332" w:rsidP="00064D22">
      <w:pPr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נסיון</w:t>
      </w:r>
      <w:r w:rsidR="008B39AE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</w:t>
      </w:r>
      <w:r w:rsidR="00A4439A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מקצוע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י:</w:t>
      </w:r>
    </w:p>
    <w:p w14:paraId="6575A08B" w14:textId="44F2B447" w:rsidR="00373A15" w:rsidRDefault="00EF1F1E" w:rsidP="00373A15">
      <w:pPr>
        <w:ind w:firstLine="360"/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r>
        <w:rPr>
          <w:rFonts w:eastAsia="Microsoft JhengHei UI" w:cstheme="minorHAnsi" w:hint="cs"/>
          <w:color w:val="00B050"/>
          <w:sz w:val="24"/>
          <w:szCs w:val="24"/>
          <w:rtl/>
        </w:rPr>
        <w:t>202</w:t>
      </w:r>
      <w:r w:rsidR="00CA1D81">
        <w:rPr>
          <w:rFonts w:eastAsia="Microsoft JhengHei UI" w:cstheme="minorHAnsi" w:hint="cs"/>
          <w:color w:val="00B050"/>
          <w:sz w:val="24"/>
          <w:szCs w:val="24"/>
          <w:rtl/>
        </w:rPr>
        <w:t>6</w:t>
      </w:r>
      <w:r>
        <w:rPr>
          <w:rFonts w:eastAsia="Microsoft JhengHei UI" w:cstheme="minorHAnsi" w:hint="cs"/>
          <w:color w:val="00B050"/>
          <w:sz w:val="24"/>
          <w:szCs w:val="24"/>
          <w:rtl/>
        </w:rPr>
        <w:t xml:space="preserve"> - </w:t>
      </w:r>
      <w:r w:rsidR="00373A15" w:rsidRPr="00373A15">
        <w:rPr>
          <w:rFonts w:eastAsia="Microsoft JhengHei UI" w:cstheme="minorHAnsi" w:hint="cs"/>
          <w:color w:val="00B050"/>
          <w:sz w:val="24"/>
          <w:szCs w:val="24"/>
          <w:rtl/>
        </w:rPr>
        <w:t>2024</w:t>
      </w:r>
      <w:r>
        <w:rPr>
          <w:rFonts w:eastAsia="Microsoft JhengHei UI" w:cstheme="minorHAnsi"/>
          <w:color w:val="00B050"/>
          <w:sz w:val="24"/>
          <w:szCs w:val="24"/>
        </w:rPr>
        <w:t xml:space="preserve"> </w:t>
      </w:r>
      <w:r w:rsidR="00373A15" w:rsidRPr="00373A15">
        <w:rPr>
          <w:rFonts w:eastAsia="Microsoft JhengHei UI" w:cstheme="minorHAnsi" w:hint="cs"/>
          <w:color w:val="00B050"/>
          <w:sz w:val="24"/>
          <w:szCs w:val="24"/>
          <w:rtl/>
        </w:rPr>
        <w:t>:</w:t>
      </w:r>
      <w:r w:rsidR="00373A15" w:rsidRPr="00373A15">
        <w:rPr>
          <w:rFonts w:eastAsia="Microsoft JhengHei UI" w:cstheme="minorHAnsi" w:hint="cs"/>
          <w:b/>
          <w:bCs/>
          <w:sz w:val="24"/>
          <w:szCs w:val="24"/>
          <w:u w:val="single"/>
          <w:rtl/>
        </w:rPr>
        <w:t xml:space="preserve"> </w:t>
      </w:r>
      <w:r w:rsidR="00373A15">
        <w:rPr>
          <w:rFonts w:eastAsia="Microsoft JhengHei UI" w:cstheme="minorHAnsi" w:hint="cs"/>
          <w:b/>
          <w:bCs/>
          <w:sz w:val="24"/>
          <w:szCs w:val="24"/>
          <w:u w:val="single"/>
          <w:rtl/>
        </w:rPr>
        <w:t xml:space="preserve">מאפיינת </w:t>
      </w:r>
      <w:r w:rsidR="00373A15">
        <w:rPr>
          <w:rFonts w:eastAsia="Microsoft JhengHei UI" w:cstheme="minorHAnsi"/>
          <w:b/>
          <w:bCs/>
          <w:sz w:val="24"/>
          <w:szCs w:val="24"/>
          <w:u w:val="single"/>
        </w:rPr>
        <w:t>UX</w:t>
      </w:r>
      <w:r w:rsidR="00373A15">
        <w:rPr>
          <w:rFonts w:eastAsia="Microsoft JhengHei UI" w:cstheme="minorHAnsi" w:hint="cs"/>
          <w:b/>
          <w:bCs/>
          <w:sz w:val="24"/>
          <w:szCs w:val="24"/>
          <w:u w:val="single"/>
          <w:rtl/>
        </w:rPr>
        <w:t xml:space="preserve"> במערכות מורכבות בחברת </w:t>
      </w:r>
      <w:r w:rsidR="003E33F6">
        <w:rPr>
          <w:rFonts w:eastAsia="Microsoft JhengHei UI" w:cstheme="minorHAnsi" w:hint="cs"/>
          <w:b/>
          <w:bCs/>
          <w:sz w:val="24"/>
          <w:szCs w:val="24"/>
          <w:u w:val="single"/>
          <w:rtl/>
        </w:rPr>
        <w:t>מטריקס</w:t>
      </w:r>
    </w:p>
    <w:p w14:paraId="04CD1862" w14:textId="5E0D7BE2" w:rsidR="00373A15" w:rsidRDefault="007366BC" w:rsidP="00373A15">
      <w:pPr>
        <w:pStyle w:val="a5"/>
        <w:numPr>
          <w:ilvl w:val="0"/>
          <w:numId w:val="18"/>
        </w:numPr>
        <w:rPr>
          <w:rFonts w:eastAsia="Microsoft JhengHei UI" w:cstheme="minorHAnsi"/>
          <w:sz w:val="24"/>
          <w:szCs w:val="24"/>
        </w:rPr>
      </w:pPr>
      <w:r>
        <w:rPr>
          <w:rFonts w:eastAsia="Microsoft JhengHei UI" w:cstheme="minorHAnsi" w:hint="cs"/>
          <w:sz w:val="24"/>
          <w:szCs w:val="24"/>
          <w:rtl/>
        </w:rPr>
        <w:t>ביצוע מחקרי משתמשים מעמיק מול אגפים שונים בחברה, עד לגיבוש החלטות לפיתוח מוצרים טכנולוגיים מדויקים, ואפיונם.</w:t>
      </w:r>
    </w:p>
    <w:p w14:paraId="6FFDAAC0" w14:textId="6B383F4C" w:rsidR="00373A15" w:rsidRDefault="007366BC" w:rsidP="00373A15">
      <w:pPr>
        <w:pStyle w:val="a5"/>
        <w:numPr>
          <w:ilvl w:val="0"/>
          <w:numId w:val="18"/>
        </w:numPr>
        <w:rPr>
          <w:rFonts w:eastAsia="Microsoft JhengHei UI" w:cstheme="minorHAnsi"/>
          <w:sz w:val="24"/>
          <w:szCs w:val="24"/>
        </w:rPr>
      </w:pPr>
      <w:r>
        <w:rPr>
          <w:rFonts w:eastAsia="Microsoft JhengHei UI" w:cstheme="minorHAnsi" w:hint="cs"/>
          <w:sz w:val="24"/>
          <w:szCs w:val="24"/>
          <w:rtl/>
        </w:rPr>
        <w:t xml:space="preserve">אפיון ועיצוב אתרים המעניקים שירות </w:t>
      </w:r>
      <w:r>
        <w:rPr>
          <w:rFonts w:eastAsia="Microsoft JhengHei UI" w:cstheme="minorHAnsi"/>
          <w:sz w:val="24"/>
          <w:szCs w:val="24"/>
        </w:rPr>
        <w:t>AI</w:t>
      </w:r>
      <w:r>
        <w:rPr>
          <w:rFonts w:eastAsia="Microsoft JhengHei UI" w:cstheme="minorHAnsi" w:hint="cs"/>
          <w:sz w:val="24"/>
          <w:szCs w:val="24"/>
          <w:rtl/>
        </w:rPr>
        <w:t xml:space="preserve"> </w:t>
      </w:r>
    </w:p>
    <w:p w14:paraId="47EAD0CC" w14:textId="5A5F9113" w:rsidR="007366BC" w:rsidRDefault="007366BC" w:rsidP="00373A15">
      <w:pPr>
        <w:pStyle w:val="a5"/>
        <w:numPr>
          <w:ilvl w:val="0"/>
          <w:numId w:val="18"/>
        </w:numPr>
        <w:rPr>
          <w:rFonts w:eastAsia="Microsoft JhengHei UI" w:cstheme="minorHAnsi"/>
          <w:sz w:val="24"/>
          <w:szCs w:val="24"/>
        </w:rPr>
      </w:pPr>
      <w:r>
        <w:rPr>
          <w:rFonts w:eastAsia="Microsoft JhengHei UI" w:cstheme="minorHAnsi" w:hint="cs"/>
          <w:sz w:val="24"/>
          <w:szCs w:val="24"/>
          <w:rtl/>
        </w:rPr>
        <w:t xml:space="preserve">אפיון מערכת ניהול לקוחות מפורטת מבוססת </w:t>
      </w:r>
      <w:r>
        <w:rPr>
          <w:rFonts w:eastAsia="Microsoft JhengHei UI" w:cstheme="minorHAnsi"/>
          <w:sz w:val="24"/>
          <w:szCs w:val="24"/>
        </w:rPr>
        <w:t>SalesForce</w:t>
      </w:r>
      <w:r>
        <w:rPr>
          <w:rFonts w:eastAsia="Microsoft JhengHei UI" w:cstheme="minorHAnsi" w:hint="cs"/>
          <w:sz w:val="24"/>
          <w:szCs w:val="24"/>
          <w:rtl/>
        </w:rPr>
        <w:t>.</w:t>
      </w:r>
    </w:p>
    <w:p w14:paraId="514B873E" w14:textId="2227087A" w:rsidR="00727C40" w:rsidRPr="00064D22" w:rsidRDefault="00727C40" w:rsidP="00064D22">
      <w:pPr>
        <w:ind w:left="360"/>
        <w:rPr>
          <w:rFonts w:eastAsia="Microsoft JhengHei UI" w:cstheme="minorHAnsi"/>
          <w:b/>
          <w:bCs/>
          <w:sz w:val="24"/>
          <w:szCs w:val="24"/>
          <w:u w:val="single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202</w:t>
      </w:r>
      <w:r w:rsidR="00CA7E09">
        <w:rPr>
          <w:rFonts w:eastAsia="Microsoft JhengHei UI" w:cstheme="minorHAnsi" w:hint="cs"/>
          <w:color w:val="00B050"/>
          <w:sz w:val="24"/>
          <w:szCs w:val="24"/>
          <w:rtl/>
        </w:rPr>
        <w:t>4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- 20</w:t>
      </w:r>
      <w:r w:rsidR="009976D2" w:rsidRPr="00064D22">
        <w:rPr>
          <w:rFonts w:eastAsia="Microsoft JhengHei UI" w:cstheme="minorHAnsi"/>
          <w:color w:val="00B050"/>
          <w:sz w:val="24"/>
          <w:szCs w:val="24"/>
          <w:rtl/>
        </w:rPr>
        <w:t>21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: 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מקימת מחלקת 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</w:rPr>
        <w:t>UX UI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עבור סטארט-אפ 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</w:rPr>
        <w:t>Segops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בחברת </w:t>
      </w:r>
      <w:r w:rsidR="009976D2" w:rsidRPr="00064D22">
        <w:rPr>
          <w:rFonts w:eastAsia="Microsoft JhengHei UI" w:cstheme="minorHAnsi"/>
          <w:b/>
          <w:bCs/>
          <w:sz w:val="24"/>
          <w:szCs w:val="24"/>
          <w:u w:val="single"/>
        </w:rPr>
        <w:t>Citybook</w:t>
      </w:r>
    </w:p>
    <w:p w14:paraId="41816CFA" w14:textId="37EF7F72" w:rsidR="004C2B44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יצירת שפה גרפית עבור תכנת </w:t>
      </w:r>
      <w:r w:rsidRPr="00064D22">
        <w:rPr>
          <w:rFonts w:eastAsia="Microsoft JhengHei UI" w:cstheme="minorHAnsi"/>
          <w:sz w:val="24"/>
          <w:szCs w:val="24"/>
        </w:rPr>
        <w:t>Segops</w:t>
      </w:r>
    </w:p>
    <w:p w14:paraId="09858EB4" w14:textId="25475B1A" w:rsidR="004C2B44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t>עיצוב ספריית</w:t>
      </w:r>
      <w:r w:rsidRPr="00064D22">
        <w:rPr>
          <w:rFonts w:eastAsia="Microsoft JhengHei UI" w:cstheme="minorHAnsi"/>
          <w:sz w:val="24"/>
          <w:szCs w:val="24"/>
        </w:rPr>
        <w:t xml:space="preserve"> Design Kit </w:t>
      </w:r>
      <w:r w:rsidRPr="00064D22">
        <w:rPr>
          <w:rFonts w:eastAsia="Microsoft JhengHei UI" w:cstheme="minorHAnsi"/>
          <w:sz w:val="24"/>
          <w:szCs w:val="24"/>
          <w:rtl/>
        </w:rPr>
        <w:t>מלא עבור כלל רכיביה</w:t>
      </w:r>
    </w:p>
    <w:p w14:paraId="3991B203" w14:textId="53C64ED9" w:rsidR="004C2B44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t>אפיון מסכי כל התכנה מחדש, ועיצוב מלא של כל המסכים בשפה הגרפית החדשה</w:t>
      </w:r>
    </w:p>
    <w:p w14:paraId="634CD7CA" w14:textId="57F13305" w:rsidR="004C2B44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lastRenderedPageBreak/>
        <w:t>ליווי צוות מפתחים באופן שוטף וסיפוק פתרונות אפיוניים ועיצוביים לכלל צרכי התכנה הקיימת</w:t>
      </w:r>
    </w:p>
    <w:p w14:paraId="0D850D07" w14:textId="2D8365D8" w:rsidR="004C2B44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ליווי והדרכת צוות פיתוח </w:t>
      </w:r>
      <w:r w:rsidRPr="00064D22">
        <w:rPr>
          <w:rFonts w:eastAsia="Microsoft JhengHei UI" w:cstheme="minorHAnsi"/>
          <w:sz w:val="24"/>
          <w:szCs w:val="24"/>
        </w:rPr>
        <w:t>Front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ליצירת נראות עיצובית והתנהגות אנימטיבית מדויקת כמו בעיצוב, עבודה דרך פלטפורמת </w:t>
      </w:r>
      <w:r w:rsidRPr="00064D22">
        <w:rPr>
          <w:rFonts w:eastAsia="Microsoft JhengHei UI" w:cstheme="minorHAnsi"/>
          <w:sz w:val="24"/>
          <w:szCs w:val="24"/>
        </w:rPr>
        <w:t>Github</w:t>
      </w:r>
    </w:p>
    <w:p w14:paraId="4A75AAE2" w14:textId="5BF51267" w:rsidR="00727C40" w:rsidRPr="00064D22" w:rsidRDefault="004C2B44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קיסטום ספריית </w:t>
      </w:r>
      <w:r w:rsidRPr="00064D22">
        <w:rPr>
          <w:rFonts w:eastAsia="Microsoft JhengHei UI" w:cstheme="minorHAnsi"/>
          <w:sz w:val="24"/>
          <w:szCs w:val="24"/>
        </w:rPr>
        <w:t>Mui</w:t>
      </w:r>
      <w:r w:rsidRPr="00064D22">
        <w:rPr>
          <w:rFonts w:eastAsia="Microsoft JhengHei UI" w:cstheme="minorHAnsi"/>
          <w:sz w:val="28"/>
          <w:szCs w:val="28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ברמה</w:t>
      </w:r>
      <w:r w:rsidR="00DB217A" w:rsidRPr="00064D22">
        <w:rPr>
          <w:rFonts w:eastAsia="Microsoft JhengHei UI" w:cstheme="minorHAnsi"/>
          <w:sz w:val="24"/>
          <w:szCs w:val="24"/>
          <w:rtl/>
        </w:rPr>
        <w:t xml:space="preserve"> המקסימלית </w:t>
      </w:r>
    </w:p>
    <w:p w14:paraId="3B63490C" w14:textId="5C3ED03B" w:rsidR="00DB217A" w:rsidRPr="00064D22" w:rsidRDefault="00DB217A" w:rsidP="00064D22">
      <w:pPr>
        <w:pStyle w:val="a5"/>
        <w:numPr>
          <w:ilvl w:val="0"/>
          <w:numId w:val="17"/>
        </w:numPr>
        <w:rPr>
          <w:rFonts w:eastAsia="Microsoft JhengHei UI" w:cstheme="minorHAnsi"/>
          <w:b/>
          <w:bCs/>
          <w:sz w:val="28"/>
          <w:szCs w:val="28"/>
          <w:u w:val="single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ביסוס מקומה של מחלקת </w:t>
      </w:r>
      <w:r w:rsidRPr="00064D22">
        <w:rPr>
          <w:rFonts w:eastAsia="Microsoft JhengHei UI" w:cstheme="minorHAnsi"/>
          <w:sz w:val="24"/>
          <w:szCs w:val="24"/>
        </w:rPr>
        <w:t>UX UI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בחברה: הטמעת שיטות עבודה בצוות הסטארט אפ אשר יכללו את שלבי האפיון הויזואלי, העיצוב, האפיון הטכני, ולאחר פיתוח- בדיקות התכנה, כסידרם. רכישת מינוי לתוכנות העיצוב הרלוונטיות, הגדלת צוות הפרונט, שיווק התכנה בין משתמשיה כולל יצירת מוצרי דפוס המפרסמים את התכנה </w:t>
      </w:r>
    </w:p>
    <w:p w14:paraId="26E52EBB" w14:textId="2FAAEAAF" w:rsidR="000C011E" w:rsidRPr="00064D22" w:rsidRDefault="008B39AE" w:rsidP="00064D22">
      <w:pPr>
        <w:ind w:left="360"/>
        <w:rPr>
          <w:rFonts w:eastAsia="Microsoft JhengHei UI" w:cstheme="minorHAnsi"/>
          <w:b/>
          <w:bCs/>
          <w:sz w:val="24"/>
          <w:szCs w:val="24"/>
          <w:u w:val="single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202</w:t>
      </w:r>
      <w:r w:rsidR="00BE5676" w:rsidRPr="00064D22">
        <w:rPr>
          <w:rFonts w:eastAsia="Microsoft JhengHei UI" w:cstheme="minorHAnsi"/>
          <w:color w:val="00B050"/>
          <w:sz w:val="24"/>
          <w:szCs w:val="24"/>
          <w:rtl/>
        </w:rPr>
        <w:t>1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- 2018</w:t>
      </w:r>
      <w:r w:rsidR="005E47C3" w:rsidRPr="00064D22">
        <w:rPr>
          <w:rFonts w:eastAsia="Microsoft JhengHei UI" w:cstheme="minorHAnsi"/>
          <w:color w:val="92D050"/>
          <w:sz w:val="24"/>
          <w:szCs w:val="24"/>
          <w:rtl/>
        </w:rPr>
        <w:t>: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מאפיינת ומעצבת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</w:rPr>
        <w:t>UX UI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במשרד הבריאות (דרך אלעד מערכות)</w:t>
      </w:r>
    </w:p>
    <w:p w14:paraId="291C10F8" w14:textId="10299927" w:rsidR="005916D6" w:rsidRPr="00064D22" w:rsidRDefault="00544458" w:rsidP="00064D22">
      <w:pPr>
        <w:pStyle w:val="a5"/>
        <w:numPr>
          <w:ilvl w:val="0"/>
          <w:numId w:val="15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הובלה מטריציונית של</w:t>
      </w:r>
      <w:r w:rsidR="008B39AE" w:rsidRPr="00064D22">
        <w:rPr>
          <w:rFonts w:eastAsia="Microsoft JhengHei UI" w:cstheme="minorHAnsi"/>
          <w:sz w:val="24"/>
          <w:szCs w:val="24"/>
          <w:rtl/>
        </w:rPr>
        <w:t xml:space="preserve"> צוותי עיצוב ואפיון חיצוניים וליווי צמוד לקבלת </w:t>
      </w:r>
      <w:r w:rsidRPr="00064D22">
        <w:rPr>
          <w:rFonts w:eastAsia="Microsoft JhengHei UI" w:cstheme="minorHAnsi"/>
          <w:sz w:val="24"/>
          <w:szCs w:val="24"/>
          <w:rtl/>
        </w:rPr>
        <w:t>תוצרים מיטביים</w:t>
      </w:r>
    </w:p>
    <w:p w14:paraId="292B5952" w14:textId="731E41D4" w:rsidR="00F20CE6" w:rsidRPr="00064D22" w:rsidRDefault="00F20CE6" w:rsidP="00064D22">
      <w:pPr>
        <w:pStyle w:val="a5"/>
        <w:numPr>
          <w:ilvl w:val="0"/>
          <w:numId w:val="15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אפיון ועיצוב אתרי ענק רספונסיביים מבוססי </w:t>
      </w:r>
      <w:r w:rsidRPr="00064D22">
        <w:rPr>
          <w:rFonts w:eastAsia="Microsoft JhengHei UI" w:cstheme="minorHAnsi"/>
          <w:sz w:val="24"/>
          <w:szCs w:val="24"/>
        </w:rPr>
        <w:t xml:space="preserve"> Umbraco</w:t>
      </w:r>
      <w:r w:rsidRPr="00064D22">
        <w:rPr>
          <w:rFonts w:eastAsia="Microsoft JhengHei UI" w:cstheme="minorHAnsi"/>
          <w:sz w:val="24"/>
          <w:szCs w:val="24"/>
          <w:rtl/>
        </w:rPr>
        <w:t>עבור מחלקות משרד הבריאות השונות</w:t>
      </w:r>
      <w:r w:rsidR="0032126D" w:rsidRPr="00064D22">
        <w:rPr>
          <w:rFonts w:eastAsia="Microsoft JhengHei UI" w:cstheme="minorHAnsi"/>
          <w:sz w:val="24"/>
          <w:szCs w:val="24"/>
          <w:rtl/>
        </w:rPr>
        <w:t>.</w:t>
      </w:r>
    </w:p>
    <w:p w14:paraId="34C3B118" w14:textId="6AD06477" w:rsidR="008B39AE" w:rsidRPr="00064D22" w:rsidRDefault="005916D6" w:rsidP="00064D22">
      <w:pPr>
        <w:pStyle w:val="a5"/>
        <w:numPr>
          <w:ilvl w:val="0"/>
          <w:numId w:val="15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אפיון ועיצוב דשבורדים מבוססי</w:t>
      </w:r>
      <w:r w:rsidRPr="00064D22">
        <w:rPr>
          <w:rFonts w:eastAsia="Microsoft JhengHei UI" w:cstheme="minorHAnsi"/>
          <w:sz w:val="24"/>
          <w:szCs w:val="24"/>
        </w:rPr>
        <w:t xml:space="preserve"> Tableau </w:t>
      </w:r>
      <w:r w:rsidRPr="00064D22">
        <w:rPr>
          <w:rFonts w:eastAsia="Microsoft JhengHei UI" w:cstheme="minorHAnsi"/>
          <w:sz w:val="24"/>
          <w:szCs w:val="24"/>
          <w:rtl/>
        </w:rPr>
        <w:t>עבור מנכ"ל משרד הבריאות</w:t>
      </w:r>
      <w:r w:rsidR="007E0190" w:rsidRPr="00064D22">
        <w:rPr>
          <w:rFonts w:eastAsia="Microsoft JhengHei UI" w:cstheme="minorHAnsi"/>
          <w:sz w:val="24"/>
          <w:szCs w:val="24"/>
          <w:rtl/>
        </w:rPr>
        <w:t>.</w:t>
      </w:r>
    </w:p>
    <w:p w14:paraId="53780F5E" w14:textId="77777777" w:rsidR="005916D6" w:rsidRPr="00064D22" w:rsidRDefault="005916D6" w:rsidP="00064D22">
      <w:pPr>
        <w:pStyle w:val="a5"/>
        <w:numPr>
          <w:ilvl w:val="0"/>
          <w:numId w:val="15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אפיון ועיצוב מערכות </w:t>
      </w:r>
      <w:r w:rsidRPr="00064D22">
        <w:rPr>
          <w:rFonts w:eastAsia="Microsoft JhengHei UI" w:cstheme="minorHAnsi"/>
          <w:sz w:val="24"/>
          <w:szCs w:val="24"/>
        </w:rPr>
        <w:t>GIS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לשיקוף מפות נתונים בארץ בהתאם לצרכי משרד הבריאות והעיריות השונות באר</w:t>
      </w:r>
      <w:r w:rsidR="005E47C3" w:rsidRPr="00064D22">
        <w:rPr>
          <w:rFonts w:eastAsia="Microsoft JhengHei UI" w:cstheme="minorHAnsi"/>
          <w:sz w:val="24"/>
          <w:szCs w:val="24"/>
          <w:rtl/>
        </w:rPr>
        <w:t>ץ.</w:t>
      </w:r>
    </w:p>
    <w:p w14:paraId="51B24B3C" w14:textId="3E9681F9" w:rsidR="007E0190" w:rsidRPr="00064D22" w:rsidRDefault="005916D6" w:rsidP="00064D22">
      <w:pPr>
        <w:pStyle w:val="a5"/>
        <w:numPr>
          <w:ilvl w:val="0"/>
          <w:numId w:val="15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אפיון ועיצוב פתרונות טכנולוגיים 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מורכבים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להתמודדות עם משבר הקורונה, בשיתוף פעולה מלא עם המחלקות האפדימיולוגיות במשרד הבריאות ולשכת הבריאות. </w:t>
      </w:r>
    </w:p>
    <w:p w14:paraId="3FFD25C6" w14:textId="77777777" w:rsidR="009C42FB" w:rsidRPr="00064D22" w:rsidRDefault="008235D6" w:rsidP="00064D22">
      <w:pPr>
        <w:ind w:left="360"/>
        <w:rPr>
          <w:rFonts w:eastAsia="Microsoft JhengHei UI" w:cstheme="minorHAnsi"/>
          <w:color w:val="92D050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</w:rPr>
        <w:t>2018</w:t>
      </w:r>
      <w:r w:rsidR="009C42FB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–  201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7</w:t>
      </w:r>
      <w:r w:rsidR="009C42FB" w:rsidRPr="00064D22">
        <w:rPr>
          <w:rFonts w:eastAsia="Microsoft JhengHei UI" w:cstheme="minorHAnsi"/>
          <w:color w:val="00B050"/>
          <w:sz w:val="24"/>
          <w:szCs w:val="24"/>
          <w:rtl/>
        </w:rPr>
        <w:t>:</w:t>
      </w:r>
      <w:r w:rsidR="005916D6"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9C42FB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מעצבת </w:t>
      </w:r>
      <w:r w:rsidR="009C42FB" w:rsidRPr="00064D22">
        <w:rPr>
          <w:rFonts w:eastAsia="Microsoft JhengHei UI" w:cstheme="minorHAnsi"/>
          <w:b/>
          <w:bCs/>
          <w:sz w:val="24"/>
          <w:szCs w:val="24"/>
          <w:u w:val="single"/>
        </w:rPr>
        <w:t>UX UI</w:t>
      </w:r>
      <w:r w:rsidR="009C42FB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בחברת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</w:rPr>
        <w:t>Balink</w:t>
      </w:r>
      <w:r w:rsidR="009C42FB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.</w:t>
      </w:r>
    </w:p>
    <w:p w14:paraId="6D9EE2C3" w14:textId="77777777" w:rsidR="009C42FB" w:rsidRPr="00064D22" w:rsidRDefault="001A1AE5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קטלוג </w:t>
      </w:r>
      <w:r w:rsidRPr="00064D22">
        <w:rPr>
          <w:rFonts w:eastAsia="Microsoft JhengHei UI" w:cstheme="minorHAnsi"/>
          <w:sz w:val="24"/>
          <w:szCs w:val="24"/>
        </w:rPr>
        <w:t>E COMMERCE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המבוסס על </w:t>
      </w:r>
      <w:r w:rsidR="00404CAC" w:rsidRPr="00064D22">
        <w:rPr>
          <w:rFonts w:eastAsia="Microsoft JhengHei UI" w:cstheme="minorHAnsi"/>
          <w:sz w:val="24"/>
          <w:szCs w:val="24"/>
        </w:rPr>
        <w:t>CRM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של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סיילס</w:t>
      </w:r>
      <w:r w:rsidR="00EF122A" w:rsidRPr="00064D22">
        <w:rPr>
          <w:rFonts w:eastAsia="Microsoft JhengHei UI" w:cstheme="minorHAnsi"/>
          <w:sz w:val="24"/>
          <w:szCs w:val="24"/>
          <w:rtl/>
        </w:rPr>
        <w:t xml:space="preserve">- </w:t>
      </w:r>
      <w:r w:rsidRPr="00064D22">
        <w:rPr>
          <w:rFonts w:eastAsia="Microsoft JhengHei UI" w:cstheme="minorHAnsi"/>
          <w:sz w:val="24"/>
          <w:szCs w:val="24"/>
          <w:rtl/>
        </w:rPr>
        <w:t>פורס, עבור חברת לואי ויטון.</w:t>
      </w:r>
    </w:p>
    <w:p w14:paraId="036E37C6" w14:textId="77777777" w:rsidR="00404CAC" w:rsidRPr="00064D22" w:rsidRDefault="00EF122A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אפליקציות </w:t>
      </w:r>
      <w:r w:rsidRPr="00064D22">
        <w:rPr>
          <w:rFonts w:eastAsia="Microsoft JhengHei UI" w:cstheme="minorHAnsi"/>
          <w:sz w:val="24"/>
          <w:szCs w:val="24"/>
        </w:rPr>
        <w:t>Ios</w:t>
      </w:r>
      <w:r w:rsidR="00404CAC" w:rsidRPr="00064D22">
        <w:rPr>
          <w:rFonts w:eastAsia="Microsoft JhengHei UI" w:cstheme="minorHAnsi"/>
          <w:sz w:val="24"/>
          <w:szCs w:val="24"/>
        </w:rPr>
        <w:t xml:space="preserve"> </w:t>
      </w:r>
      <w:r w:rsidRPr="00064D22">
        <w:rPr>
          <w:rFonts w:eastAsia="Microsoft JhengHei UI" w:cstheme="minorHAnsi"/>
          <w:sz w:val="24"/>
          <w:szCs w:val="24"/>
        </w:rPr>
        <w:t>&amp; Android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עבור לקוחות כגון: לואי ויטון, ברלוטי, אמפא, ועוד, </w:t>
      </w:r>
    </w:p>
    <w:p w14:paraId="365E4DD2" w14:textId="77777777" w:rsidR="009C42FB" w:rsidRPr="00064D22" w:rsidRDefault="00D64A24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מערכות סיילס פורס בסביבת ווב והתאמתם למותג הלקוח עבור חברות ענק כגון: סולביי, אמפא, ועוד. </w:t>
      </w:r>
    </w:p>
    <w:p w14:paraId="5ADC2F2E" w14:textId="77777777" w:rsidR="00CE24BF" w:rsidRPr="00064D22" w:rsidRDefault="00C80820" w:rsidP="00064D22">
      <w:pPr>
        <w:ind w:left="360"/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</w:rPr>
        <w:t>2017</w:t>
      </w:r>
      <w:r w:rsidR="004B2332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– 2015:</w:t>
      </w:r>
      <w:r w:rsidR="005916D6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</w:t>
      </w:r>
      <w:r w:rsidR="004B233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מעצבת </w:t>
      </w:r>
      <w:r w:rsidR="004B2332" w:rsidRPr="00064D22">
        <w:rPr>
          <w:rFonts w:eastAsia="Microsoft JhengHei UI" w:cstheme="minorHAnsi"/>
          <w:b/>
          <w:bCs/>
          <w:sz w:val="24"/>
          <w:szCs w:val="24"/>
          <w:u w:val="single"/>
        </w:rPr>
        <w:t>UX UI</w:t>
      </w:r>
      <w:r w:rsidR="004B2332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בחברת </w:t>
      </w:r>
      <w:r w:rsidR="004B2332" w:rsidRPr="00064D22">
        <w:rPr>
          <w:rFonts w:eastAsia="Microsoft JhengHei UI" w:cstheme="minorHAnsi"/>
          <w:b/>
          <w:bCs/>
          <w:sz w:val="24"/>
          <w:szCs w:val="24"/>
          <w:u w:val="single"/>
        </w:rPr>
        <w:t>VIEWBIX</w:t>
      </w:r>
      <w:r w:rsidR="00C8744E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.</w:t>
      </w:r>
    </w:p>
    <w:p w14:paraId="4C0AD2E6" w14:textId="77777777" w:rsidR="00CE24BF" w:rsidRPr="00064D22" w:rsidRDefault="00C8744E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 פיתוח </w:t>
      </w:r>
      <w:r w:rsidR="00404CAC" w:rsidRPr="00064D22">
        <w:rPr>
          <w:rFonts w:eastAsia="Microsoft JhengHei UI" w:cstheme="minorHAnsi"/>
          <w:sz w:val="24"/>
          <w:szCs w:val="24"/>
        </w:rPr>
        <w:t>Template layouts</w:t>
      </w:r>
      <w:r w:rsidR="00DE14A9" w:rsidRPr="00064D22">
        <w:rPr>
          <w:rFonts w:eastAsia="Microsoft JhengHei UI" w:cstheme="minorHAnsi"/>
          <w:sz w:val="24"/>
          <w:szCs w:val="24"/>
          <w:rtl/>
        </w:rPr>
        <w:t xml:space="preserve"> למוצר החברה</w:t>
      </w:r>
      <w:r w:rsidR="00CD4DBF" w:rsidRPr="00064D22">
        <w:rPr>
          <w:rFonts w:eastAsia="Microsoft JhengHei UI" w:cstheme="minorHAnsi"/>
          <w:sz w:val="24"/>
          <w:szCs w:val="24"/>
          <w:rtl/>
        </w:rPr>
        <w:t>,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FE1867" w:rsidRPr="00064D22">
        <w:rPr>
          <w:rFonts w:eastAsia="Microsoft JhengHei UI" w:cstheme="minorHAnsi"/>
          <w:sz w:val="24"/>
          <w:szCs w:val="24"/>
          <w:rtl/>
        </w:rPr>
        <w:t xml:space="preserve">בשימוש טכנולוגיות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מתקדמות ביותר </w:t>
      </w:r>
      <w:r w:rsidR="00FE1867" w:rsidRPr="00064D22">
        <w:rPr>
          <w:rFonts w:eastAsia="Microsoft JhengHei UI" w:cstheme="minorHAnsi"/>
          <w:sz w:val="24"/>
          <w:szCs w:val="24"/>
          <w:rtl/>
        </w:rPr>
        <w:t>של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וידאו ו-</w:t>
      </w:r>
      <w:r w:rsidR="00FE1867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DE14A9" w:rsidRPr="00064D22">
        <w:rPr>
          <w:rFonts w:eastAsia="Microsoft JhengHei UI" w:cstheme="minorHAnsi"/>
          <w:sz w:val="24"/>
          <w:szCs w:val="24"/>
        </w:rPr>
        <w:t>CSS</w:t>
      </w:r>
      <w:r w:rsidRPr="00064D22">
        <w:rPr>
          <w:rFonts w:eastAsia="Microsoft JhengHei UI" w:cstheme="minorHAnsi"/>
          <w:sz w:val="24"/>
          <w:szCs w:val="24"/>
          <w:rtl/>
        </w:rPr>
        <w:t>, אותם שילבתי עם הפלטפורמה הטכנולוגית ש</w:t>
      </w:r>
      <w:r w:rsidR="00FE1867" w:rsidRPr="00064D22">
        <w:rPr>
          <w:rFonts w:eastAsia="Microsoft JhengHei UI" w:cstheme="minorHAnsi"/>
          <w:sz w:val="24"/>
          <w:szCs w:val="24"/>
          <w:rtl/>
        </w:rPr>
        <w:t>ל החברה</w:t>
      </w:r>
      <w:r w:rsidRPr="00064D22">
        <w:rPr>
          <w:rFonts w:eastAsia="Microsoft JhengHei UI" w:cstheme="minorHAnsi"/>
          <w:sz w:val="24"/>
          <w:szCs w:val="24"/>
          <w:rtl/>
        </w:rPr>
        <w:t>.</w:t>
      </w:r>
    </w:p>
    <w:p w14:paraId="56499D91" w14:textId="77777777" w:rsidR="00CE24BF" w:rsidRPr="00064D22" w:rsidRDefault="00CE24BF" w:rsidP="00064D22">
      <w:pPr>
        <w:ind w:left="360"/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2015</w:t>
      </w:r>
      <w:r w:rsidR="004B2332" w:rsidRPr="00064D22">
        <w:rPr>
          <w:rFonts w:eastAsia="Microsoft JhengHei UI" w:cstheme="minorHAnsi"/>
          <w:color w:val="00B050"/>
          <w:sz w:val="24"/>
          <w:szCs w:val="24"/>
          <w:rtl/>
        </w:rPr>
        <w:t>- 2014:</w:t>
      </w:r>
      <w:r w:rsidR="005916D6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</w:t>
      </w:r>
      <w:r w:rsidR="00C8744E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עיצוב תוכנת</w:t>
      </w:r>
      <w:r w:rsidR="005916D6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</w:rPr>
        <w:t>web</w:t>
      </w:r>
      <w:r w:rsidRPr="00064D22">
        <w:rPr>
          <w:rFonts w:eastAsia="Microsoft JhengHei UI" w:cstheme="minorHAnsi"/>
          <w:sz w:val="24"/>
          <w:szCs w:val="24"/>
          <w:rtl/>
        </w:rPr>
        <w:t>.</w:t>
      </w:r>
    </w:p>
    <w:p w14:paraId="612E9F9C" w14:textId="77777777" w:rsidR="004B2332" w:rsidRPr="00064D22" w:rsidRDefault="005916D6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עיצוב תוכנת</w:t>
      </w:r>
      <w:r w:rsidR="00CE24BF" w:rsidRPr="00064D22">
        <w:rPr>
          <w:rFonts w:eastAsia="Microsoft JhengHei UI" w:cstheme="minorHAnsi"/>
          <w:sz w:val="24"/>
          <w:szCs w:val="24"/>
        </w:rPr>
        <w:t xml:space="preserve">web 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C8744E" w:rsidRPr="00064D22">
        <w:rPr>
          <w:rFonts w:eastAsia="Microsoft JhengHei UI" w:cstheme="minorHAnsi"/>
          <w:sz w:val="24"/>
          <w:szCs w:val="24"/>
          <w:rtl/>
        </w:rPr>
        <w:t>ענקית הכוללת 90 מסכים, הע</w:t>
      </w:r>
      <w:r w:rsidR="00FE1867" w:rsidRPr="00064D22">
        <w:rPr>
          <w:rFonts w:eastAsia="Microsoft JhengHei UI" w:cstheme="minorHAnsi"/>
          <w:sz w:val="24"/>
          <w:szCs w:val="24"/>
          <w:rtl/>
        </w:rPr>
        <w:t>וקבת אחר רישום בטאבו,</w:t>
      </w:r>
      <w:r w:rsidR="00C8744E" w:rsidRPr="00064D22">
        <w:rPr>
          <w:rFonts w:eastAsia="Microsoft JhengHei UI" w:cstheme="minorHAnsi"/>
          <w:sz w:val="24"/>
          <w:szCs w:val="24"/>
          <w:rtl/>
        </w:rPr>
        <w:t xml:space="preserve"> בשלושה שלבים: בניית ארכיטקטורת המידע, עיצוב ממשק </w:t>
      </w:r>
      <w:r w:rsidR="00FE1867" w:rsidRPr="00064D22">
        <w:rPr>
          <w:rFonts w:eastAsia="Microsoft JhengHei UI" w:cstheme="minorHAnsi"/>
          <w:sz w:val="24"/>
          <w:szCs w:val="24"/>
          <w:rtl/>
        </w:rPr>
        <w:t>משתמש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FE1867" w:rsidRPr="00064D22">
        <w:rPr>
          <w:rFonts w:eastAsia="Microsoft JhengHei UI" w:cstheme="minorHAnsi"/>
          <w:sz w:val="24"/>
          <w:szCs w:val="24"/>
          <w:rtl/>
        </w:rPr>
        <w:t>ו</w:t>
      </w:r>
      <w:r w:rsidR="00C8744E" w:rsidRPr="00064D22">
        <w:rPr>
          <w:rFonts w:eastAsia="Microsoft JhengHei UI" w:cstheme="minorHAnsi"/>
          <w:sz w:val="24"/>
          <w:szCs w:val="24"/>
          <w:rtl/>
        </w:rPr>
        <w:t xml:space="preserve">עיצוב גרפי מוגמר בשילוב טכנולוגיות מתקדמות של </w:t>
      </w:r>
      <w:r w:rsidR="00DE14A9" w:rsidRPr="00064D22">
        <w:rPr>
          <w:rFonts w:eastAsia="Microsoft JhengHei UI" w:cstheme="minorHAnsi"/>
          <w:sz w:val="24"/>
          <w:szCs w:val="24"/>
        </w:rPr>
        <w:t>B</w:t>
      </w:r>
      <w:r w:rsidR="00C8744E" w:rsidRPr="00064D22">
        <w:rPr>
          <w:rFonts w:eastAsia="Microsoft JhengHei UI" w:cstheme="minorHAnsi"/>
          <w:sz w:val="24"/>
          <w:szCs w:val="24"/>
        </w:rPr>
        <w:t>ootstrap</w:t>
      </w:r>
      <w:r w:rsidR="00C8744E" w:rsidRPr="00064D22">
        <w:rPr>
          <w:rFonts w:eastAsia="Microsoft JhengHei UI" w:cstheme="minorHAnsi"/>
          <w:sz w:val="24"/>
          <w:szCs w:val="24"/>
          <w:rtl/>
        </w:rPr>
        <w:t xml:space="preserve"> ו</w:t>
      </w:r>
      <w:r w:rsidR="00DE14A9" w:rsidRPr="00064D22">
        <w:rPr>
          <w:rFonts w:eastAsia="Microsoft JhengHei UI" w:cstheme="minorHAnsi"/>
          <w:sz w:val="24"/>
          <w:szCs w:val="24"/>
        </w:rPr>
        <w:t>CSS</w:t>
      </w:r>
      <w:r w:rsidR="00404CAC" w:rsidRPr="00064D22">
        <w:rPr>
          <w:rFonts w:eastAsia="Microsoft JhengHei UI" w:cstheme="minorHAnsi"/>
          <w:sz w:val="24"/>
          <w:szCs w:val="24"/>
        </w:rPr>
        <w:t xml:space="preserve"> </w:t>
      </w:r>
      <w:r w:rsidR="00C8744E" w:rsidRPr="00064D22">
        <w:rPr>
          <w:rFonts w:eastAsia="Microsoft JhengHei UI" w:cstheme="minorHAnsi"/>
          <w:sz w:val="24"/>
          <w:szCs w:val="24"/>
          <w:rtl/>
        </w:rPr>
        <w:t>.</w:t>
      </w:r>
    </w:p>
    <w:p w14:paraId="54AE1F01" w14:textId="77777777" w:rsidR="00CE24BF" w:rsidRPr="00064D22" w:rsidRDefault="004B2332" w:rsidP="00064D22">
      <w:pPr>
        <w:ind w:left="360"/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2014: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מעצבת מדיה ב"הדר תקשורת", </w:t>
      </w:r>
      <w:r w:rsidR="00B91B4A" w:rsidRPr="00064D22">
        <w:rPr>
          <w:rFonts w:eastAsia="Microsoft JhengHei UI" w:cstheme="minorHAnsi"/>
          <w:sz w:val="24"/>
          <w:szCs w:val="24"/>
          <w:rtl/>
        </w:rPr>
        <w:t xml:space="preserve"> (</w:t>
      </w:r>
      <w:r w:rsidRPr="00064D22">
        <w:rPr>
          <w:rFonts w:eastAsia="Microsoft JhengHei UI" w:cstheme="minorHAnsi"/>
          <w:sz w:val="24"/>
          <w:szCs w:val="24"/>
          <w:rtl/>
        </w:rPr>
        <w:t>משרד פרסום ויחסי ציבור</w:t>
      </w:r>
      <w:r w:rsidR="00C8744E" w:rsidRPr="00064D22">
        <w:rPr>
          <w:rFonts w:eastAsia="Microsoft JhengHei UI" w:cstheme="minorHAnsi"/>
          <w:sz w:val="24"/>
          <w:szCs w:val="24"/>
          <w:rtl/>
        </w:rPr>
        <w:t>.</w:t>
      </w:r>
      <w:r w:rsidR="00B91B4A" w:rsidRPr="00064D22">
        <w:rPr>
          <w:rFonts w:eastAsia="Microsoft JhengHei UI" w:cstheme="minorHAnsi"/>
          <w:sz w:val="24"/>
          <w:szCs w:val="24"/>
          <w:rtl/>
        </w:rPr>
        <w:t>)</w:t>
      </w:r>
    </w:p>
    <w:p w14:paraId="36E84274" w14:textId="77777777" w:rsidR="004B2332" w:rsidRPr="00064D22" w:rsidRDefault="00C8744E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מיתוג מלא למרכז רפואי פרטי "ש"י- שר"פ תל השומר". </w:t>
      </w:r>
    </w:p>
    <w:p w14:paraId="074A34DC" w14:textId="77777777" w:rsidR="00404CAC" w:rsidRPr="00064D22" w:rsidRDefault="00404CAC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עיצוב מודעות למגזין "את" </w:t>
      </w:r>
    </w:p>
    <w:p w14:paraId="44DA91CC" w14:textId="77777777" w:rsidR="00B91B4A" w:rsidRPr="00064D22" w:rsidRDefault="004B2332" w:rsidP="00064D22">
      <w:pPr>
        <w:ind w:left="360"/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lastRenderedPageBreak/>
        <w:t>201</w:t>
      </w:r>
      <w:r w:rsidR="00F935B7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3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-201</w:t>
      </w:r>
      <w:r w:rsidR="00F935B7" w:rsidRPr="00064D22">
        <w:rPr>
          <w:rFonts w:eastAsia="Microsoft JhengHei UI" w:cstheme="minorHAnsi"/>
          <w:color w:val="00B050"/>
          <w:sz w:val="24"/>
          <w:szCs w:val="24"/>
          <w:rtl/>
        </w:rPr>
        <w:t>2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:</w:t>
      </w:r>
      <w:r w:rsidR="00AA01E8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מעצבת אינטראקטיב ב "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</w:rPr>
        <w:t>MTweb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"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, </w:t>
      </w:r>
      <w:r w:rsidR="00B91B4A" w:rsidRPr="00064D22">
        <w:rPr>
          <w:rFonts w:eastAsia="Microsoft JhengHei UI" w:cstheme="minorHAnsi"/>
          <w:sz w:val="24"/>
          <w:szCs w:val="24"/>
          <w:rtl/>
        </w:rPr>
        <w:t xml:space="preserve">(מיזם חברתי לבניית אתרים </w:t>
      </w:r>
      <w:r w:rsidRPr="00064D22">
        <w:rPr>
          <w:rFonts w:eastAsia="Microsoft JhengHei UI" w:cstheme="minorHAnsi"/>
          <w:sz w:val="24"/>
          <w:szCs w:val="24"/>
          <w:rtl/>
        </w:rPr>
        <w:t>מבית "מחשבה טובה")</w:t>
      </w:r>
      <w:r w:rsidR="001565B3" w:rsidRPr="00064D22">
        <w:rPr>
          <w:rFonts w:eastAsia="Microsoft JhengHei UI" w:cstheme="minorHAnsi"/>
          <w:sz w:val="24"/>
          <w:szCs w:val="24"/>
          <w:rtl/>
        </w:rPr>
        <w:t xml:space="preserve">. </w:t>
      </w:r>
    </w:p>
    <w:p w14:paraId="10180997" w14:textId="77777777" w:rsidR="004B2332" w:rsidRPr="00064D22" w:rsidRDefault="001565B3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עיצוב אתרים בהתאם לבניה ב</w:t>
      </w:r>
      <w:r w:rsidRPr="00064D22">
        <w:rPr>
          <w:rFonts w:eastAsia="Microsoft JhengHei UI" w:cstheme="minorHAnsi"/>
          <w:sz w:val="24"/>
          <w:szCs w:val="24"/>
        </w:rPr>
        <w:t>WordPress, Php, Joomla</w:t>
      </w:r>
      <w:r w:rsidR="00CD4DBF" w:rsidRPr="00064D22">
        <w:rPr>
          <w:rFonts w:eastAsia="Microsoft JhengHei UI" w:cstheme="minorHAnsi"/>
          <w:sz w:val="24"/>
          <w:szCs w:val="24"/>
        </w:rPr>
        <w:t xml:space="preserve"> -</w:t>
      </w:r>
      <w:r w:rsidR="00A57345" w:rsidRPr="00064D22">
        <w:rPr>
          <w:rFonts w:eastAsia="Microsoft JhengHei UI" w:cstheme="minorHAnsi"/>
          <w:sz w:val="24"/>
          <w:szCs w:val="24"/>
          <w:rtl/>
        </w:rPr>
        <w:t>, תוך שליטה מלאה ב</w:t>
      </w:r>
      <w:r w:rsidR="00A57345" w:rsidRPr="00064D22">
        <w:rPr>
          <w:rFonts w:eastAsia="Microsoft JhengHei UI" w:cstheme="minorHAnsi"/>
          <w:sz w:val="24"/>
          <w:szCs w:val="24"/>
        </w:rPr>
        <w:t>HTML CSS</w:t>
      </w:r>
      <w:r w:rsidR="00A57345" w:rsidRPr="00064D22">
        <w:rPr>
          <w:rFonts w:eastAsia="Microsoft JhengHei UI" w:cstheme="minorHAnsi"/>
          <w:sz w:val="24"/>
          <w:szCs w:val="24"/>
          <w:rtl/>
        </w:rPr>
        <w:t>.</w:t>
      </w:r>
      <w:r w:rsidR="00636B66" w:rsidRPr="00064D22">
        <w:rPr>
          <w:rFonts w:eastAsia="Microsoft JhengHei UI" w:cstheme="minorHAnsi"/>
          <w:sz w:val="24"/>
          <w:szCs w:val="24"/>
          <w:rtl/>
        </w:rPr>
        <w:t xml:space="preserve"> יצירת </w:t>
      </w:r>
      <w:r w:rsidR="00636B66" w:rsidRPr="00064D22">
        <w:rPr>
          <w:rFonts w:eastAsia="Microsoft JhengHei UI" w:cstheme="minorHAnsi"/>
          <w:sz w:val="24"/>
          <w:szCs w:val="24"/>
        </w:rPr>
        <w:t>Responsive Design</w:t>
      </w:r>
      <w:r w:rsidR="00636B66" w:rsidRPr="00064D22">
        <w:rPr>
          <w:rFonts w:eastAsia="Microsoft JhengHei UI" w:cstheme="minorHAnsi"/>
          <w:sz w:val="24"/>
          <w:szCs w:val="24"/>
          <w:rtl/>
        </w:rPr>
        <w:t>. שימוש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636B66" w:rsidRPr="00064D22">
        <w:rPr>
          <w:rFonts w:eastAsia="Microsoft JhengHei UI" w:cstheme="minorHAnsi"/>
          <w:sz w:val="24"/>
          <w:szCs w:val="24"/>
          <w:rtl/>
        </w:rPr>
        <w:t>ב</w:t>
      </w:r>
      <w:r w:rsidRPr="00064D22">
        <w:rPr>
          <w:rFonts w:eastAsia="Microsoft JhengHei UI" w:cstheme="minorHAnsi"/>
          <w:sz w:val="24"/>
          <w:szCs w:val="24"/>
          <w:rtl/>
        </w:rPr>
        <w:t xml:space="preserve">גרידים של </w:t>
      </w:r>
      <w:r w:rsidRPr="00064D22">
        <w:rPr>
          <w:rFonts w:eastAsia="Microsoft JhengHei UI" w:cstheme="minorHAnsi"/>
          <w:sz w:val="24"/>
          <w:szCs w:val="24"/>
        </w:rPr>
        <w:t>Bootstrap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בעת הצורך. </w:t>
      </w:r>
    </w:p>
    <w:p w14:paraId="0534AE77" w14:textId="77777777" w:rsidR="00DB6E30" w:rsidRPr="00064D22" w:rsidRDefault="00DB6E30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כתיבת סילבוס לקורס "פוטושופ" והנחיית הקורס בעמותת "זכרון מנחם" (מטעם עמותת "מחשבת טובה")</w:t>
      </w:r>
    </w:p>
    <w:p w14:paraId="5115BF15" w14:textId="77777777" w:rsidR="004B2332" w:rsidRPr="00064D22" w:rsidRDefault="00DB6E30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 xml:space="preserve">הנחיית קורס </w:t>
      </w:r>
      <w:r w:rsidR="001565B3" w:rsidRPr="00064D22">
        <w:rPr>
          <w:rFonts w:eastAsia="Microsoft JhengHei UI" w:cstheme="minorHAnsi"/>
          <w:sz w:val="24"/>
          <w:szCs w:val="24"/>
          <w:rtl/>
        </w:rPr>
        <w:t>"הכרת המחשב" במוסד "ויצ"ו"</w:t>
      </w:r>
      <w:r w:rsidR="004B2332" w:rsidRPr="00064D22">
        <w:rPr>
          <w:rFonts w:eastAsia="Microsoft JhengHei UI" w:cstheme="minorHAnsi"/>
          <w:sz w:val="24"/>
          <w:szCs w:val="24"/>
          <w:rtl/>
        </w:rPr>
        <w:t xml:space="preserve">  (מטעם עמותת "מחשבה טובה")</w:t>
      </w:r>
    </w:p>
    <w:p w14:paraId="4A5056C7" w14:textId="77777777" w:rsidR="004B2332" w:rsidRPr="00064D22" w:rsidRDefault="004B2332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מנהלת פרויקט פיתוח אפליקציה</w:t>
      </w:r>
      <w:r w:rsidR="00FE1867" w:rsidRPr="00064D22">
        <w:rPr>
          <w:rFonts w:eastAsia="Microsoft JhengHei UI" w:cstheme="minorHAnsi"/>
          <w:sz w:val="24"/>
          <w:szCs w:val="24"/>
          <w:rtl/>
        </w:rPr>
        <w:t>: עיצוב אפליקציה פרטית החל ב</w:t>
      </w:r>
      <w:r w:rsidR="001565B3" w:rsidRPr="00064D22">
        <w:rPr>
          <w:rFonts w:eastAsia="Microsoft JhengHei UI" w:cstheme="minorHAnsi"/>
          <w:sz w:val="24"/>
          <w:szCs w:val="24"/>
          <w:rtl/>
        </w:rPr>
        <w:t>שלב כתיבת ארכיטקטורת המידע, וניהול הפרויקט: מציאת חברת התכנות המתאימה,</w:t>
      </w:r>
      <w:r w:rsidR="00FE1867" w:rsidRPr="00064D22">
        <w:rPr>
          <w:rFonts w:eastAsia="Microsoft JhengHei UI" w:cstheme="minorHAnsi"/>
          <w:sz w:val="24"/>
          <w:szCs w:val="24"/>
          <w:rtl/>
        </w:rPr>
        <w:t xml:space="preserve"> ניהול הצוות בינה לביני כמעצבת ו</w:t>
      </w:r>
      <w:r w:rsidR="001565B3" w:rsidRPr="00064D22">
        <w:rPr>
          <w:rFonts w:eastAsia="Microsoft JhengHei UI" w:cstheme="minorHAnsi"/>
          <w:sz w:val="24"/>
          <w:szCs w:val="24"/>
          <w:rtl/>
        </w:rPr>
        <w:t xml:space="preserve">בין המשקיע מחו"ל. תמרון בין המטרות והצרכים השונים של אנשי הצוות והתאמתן למטרה הכללית- התוצר הטוב ביותר. </w:t>
      </w:r>
    </w:p>
    <w:p w14:paraId="071DFB72" w14:textId="77777777" w:rsidR="004B2332" w:rsidRPr="00064D22" w:rsidRDefault="004B2332" w:rsidP="00064D22">
      <w:pPr>
        <w:pStyle w:val="a5"/>
        <w:numPr>
          <w:ilvl w:val="0"/>
          <w:numId w:val="4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פרילנסרית בתחום צילום סטילס ועריכת וידאו</w:t>
      </w:r>
    </w:p>
    <w:p w14:paraId="2443EE27" w14:textId="77777777" w:rsidR="00B91B4A" w:rsidRPr="00064D22" w:rsidRDefault="004B2332" w:rsidP="00064D22">
      <w:pPr>
        <w:ind w:left="360"/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</w:t>
      </w:r>
      <w:r w:rsidR="00F935B7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2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-201</w:t>
      </w:r>
      <w:r w:rsidR="00F935B7" w:rsidRPr="00064D22">
        <w:rPr>
          <w:rFonts w:eastAsia="Microsoft JhengHei UI" w:cstheme="minorHAnsi"/>
          <w:color w:val="00B050"/>
          <w:sz w:val="24"/>
          <w:szCs w:val="24"/>
          <w:rtl/>
        </w:rPr>
        <w:t>0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:</w:t>
      </w:r>
      <w:r w:rsidR="00AA01E8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צלמת בסטודיו למחול "פירואט"</w:t>
      </w:r>
      <w:r w:rsidR="00C86B86"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 xml:space="preserve">. </w:t>
      </w:r>
    </w:p>
    <w:p w14:paraId="5D140850" w14:textId="77777777" w:rsidR="004B2332" w:rsidRPr="00064D22" w:rsidRDefault="00C86B86" w:rsidP="00064D22">
      <w:pPr>
        <w:pStyle w:val="a5"/>
        <w:numPr>
          <w:ilvl w:val="0"/>
          <w:numId w:val="9"/>
        </w:num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sz w:val="24"/>
          <w:szCs w:val="24"/>
          <w:rtl/>
        </w:rPr>
        <w:t>הפקת תערוכת צילומים לסטודיו במסגרת "פסטיבל ירושלים לאומנויות"</w:t>
      </w:r>
    </w:p>
    <w:p w14:paraId="6D9CCFCC" w14:textId="078D5772" w:rsidR="00C2752D" w:rsidRPr="00064D22" w:rsidRDefault="001565B3" w:rsidP="00064D22">
      <w:pPr>
        <w:ind w:left="360"/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2008: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עלייה לשלב הגמר בתחרות עבודות מצטיינות באומנות </w:t>
      </w:r>
      <w:r w:rsidR="00FE1867" w:rsidRPr="00064D22">
        <w:rPr>
          <w:rFonts w:eastAsia="Microsoft JhengHei UI" w:cstheme="minorHAnsi"/>
          <w:sz w:val="24"/>
          <w:szCs w:val="24"/>
          <w:rtl/>
        </w:rPr>
        <w:t>לבוגרי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תיכון, מטעם משרד החינוך. </w:t>
      </w:r>
    </w:p>
    <w:p w14:paraId="795678B1" w14:textId="2F04FE4E" w:rsidR="000B542C" w:rsidRPr="00064D22" w:rsidRDefault="00332387" w:rsidP="00064D22">
      <w:pPr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השכלה:</w:t>
      </w:r>
    </w:p>
    <w:p w14:paraId="7753AD7A" w14:textId="111725EF" w:rsidR="00CC2B27" w:rsidRPr="00064D22" w:rsidRDefault="00CC2B27" w:rsidP="00064D22">
      <w:pPr>
        <w:rPr>
          <w:rFonts w:eastAsia="Microsoft JhengHei UI" w:cstheme="minorHAnsi"/>
          <w:color w:val="00B050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2023: </w:t>
      </w:r>
      <w:r w:rsidRPr="00064D22">
        <w:rPr>
          <w:rFonts w:eastAsia="Microsoft JhengHei UI" w:cstheme="minorHAnsi"/>
          <w:sz w:val="24"/>
          <w:szCs w:val="24"/>
          <w:rtl/>
        </w:rPr>
        <w:t>קורס בינה מלאכותית (</w:t>
      </w:r>
      <w:r w:rsidRPr="00064D22">
        <w:rPr>
          <w:rFonts w:eastAsia="Microsoft JhengHei UI" w:cstheme="minorHAnsi"/>
          <w:sz w:val="24"/>
          <w:szCs w:val="24"/>
        </w:rPr>
        <w:t>AI</w:t>
      </w:r>
      <w:r w:rsidRPr="00064D22">
        <w:rPr>
          <w:rFonts w:eastAsia="Microsoft JhengHei UI" w:cstheme="minorHAnsi"/>
          <w:sz w:val="24"/>
          <w:szCs w:val="24"/>
          <w:rtl/>
        </w:rPr>
        <w:t>) ליצירת תכנים ויזואליים, נטקראפט</w:t>
      </w:r>
    </w:p>
    <w:p w14:paraId="34D477B8" w14:textId="4AC4B4AA" w:rsidR="00931067" w:rsidRPr="00064D22" w:rsidRDefault="00931067" w:rsidP="00064D22">
      <w:pPr>
        <w:rPr>
          <w:rFonts w:eastAsia="Microsoft JhengHei UI" w:cstheme="minorHAnsi"/>
          <w:color w:val="00B050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2023 – 2021: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תואר שני </w:t>
      </w:r>
      <w:r w:rsidRPr="00064D22">
        <w:rPr>
          <w:rFonts w:eastAsia="Microsoft JhengHei UI" w:cstheme="minorHAnsi"/>
          <w:sz w:val="24"/>
          <w:szCs w:val="24"/>
        </w:rPr>
        <w:t xml:space="preserve"> Master of Arts</w:t>
      </w:r>
      <w:r w:rsidRPr="00064D22">
        <w:rPr>
          <w:rFonts w:eastAsia="Microsoft JhengHei UI" w:cstheme="minorHAnsi"/>
          <w:sz w:val="24"/>
          <w:szCs w:val="24"/>
          <w:rtl/>
        </w:rPr>
        <w:t>ב"הבעה ויצירה באומנות" בתוכנית הבינתחומית באומנות, אוניברסיטת תל אביב.</w:t>
      </w:r>
    </w:p>
    <w:p w14:paraId="04D3F620" w14:textId="0F3A5F92" w:rsidR="00931067" w:rsidRPr="00064D22" w:rsidRDefault="00931067" w:rsidP="00064D22">
      <w:p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2022:</w:t>
      </w:r>
      <w:r w:rsidRPr="00064D22">
        <w:rPr>
          <w:rFonts w:eastAsia="Microsoft JhengHei UI" w:cstheme="minorHAnsi"/>
          <w:sz w:val="24"/>
          <w:szCs w:val="24"/>
          <w:rtl/>
        </w:rPr>
        <w:t xml:space="preserve"> קורס </w:t>
      </w:r>
      <w:r w:rsidRPr="00064D22">
        <w:rPr>
          <w:rFonts w:eastAsia="Microsoft JhengHei UI" w:cstheme="minorHAnsi"/>
          <w:sz w:val="24"/>
          <w:szCs w:val="24"/>
        </w:rPr>
        <w:t>Figma</w:t>
      </w:r>
    </w:p>
    <w:p w14:paraId="4A95E8DE" w14:textId="3A204C2F" w:rsidR="002F29FE" w:rsidRPr="00064D22" w:rsidRDefault="002F29FE" w:rsidP="00064D22">
      <w:pPr>
        <w:rPr>
          <w:rFonts w:eastAsia="Microsoft JhengHei UI" w:cstheme="minorHAnsi"/>
          <w:color w:val="92D050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2021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: </w:t>
      </w:r>
      <w:r w:rsidRPr="00064D22">
        <w:rPr>
          <w:rFonts w:eastAsia="Microsoft JhengHei UI" w:cstheme="minorHAnsi"/>
          <w:sz w:val="24"/>
          <w:szCs w:val="24"/>
          <w:rtl/>
        </w:rPr>
        <w:t>קורס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Pr="00064D22">
        <w:rPr>
          <w:rFonts w:cstheme="minorHAnsi"/>
          <w:color w:val="222222"/>
          <w:shd w:val="clear" w:color="auto" w:fill="FFFFFF"/>
        </w:rPr>
        <w:t>Customer Experience in the New Economy</w:t>
      </w:r>
      <w:r w:rsidRPr="00064D22">
        <w:rPr>
          <w:rFonts w:cstheme="minorHAnsi"/>
          <w:color w:val="222222"/>
          <w:shd w:val="clear" w:color="auto" w:fill="FFFFFF"/>
          <w:rtl/>
        </w:rPr>
        <w:t xml:space="preserve"> , מאת- </w:t>
      </w:r>
      <w:r w:rsidRPr="00064D22">
        <w:rPr>
          <w:rFonts w:cstheme="minorHAnsi"/>
          <w:color w:val="222222"/>
          <w:shd w:val="clear" w:color="auto" w:fill="FFFFFF"/>
        </w:rPr>
        <w:t>AKT Human Capital Solutions</w:t>
      </w:r>
    </w:p>
    <w:p w14:paraId="05610DDF" w14:textId="77777777" w:rsidR="00404CAC" w:rsidRPr="00064D22" w:rsidRDefault="00404CAC" w:rsidP="00064D22">
      <w:pPr>
        <w:rPr>
          <w:rFonts w:eastAsia="Microsoft JhengHei UI" w:cstheme="minorHAnsi"/>
          <w:color w:val="00B050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2020: </w:t>
      </w:r>
      <w:r w:rsidRPr="00064D22">
        <w:rPr>
          <w:rFonts w:eastAsia="Microsoft JhengHei UI" w:cstheme="minorHAnsi"/>
          <w:sz w:val="24"/>
          <w:szCs w:val="24"/>
          <w:rtl/>
        </w:rPr>
        <w:t>סדנת דיזיין ספרינט של שגיא שרייבר</w:t>
      </w:r>
    </w:p>
    <w:p w14:paraId="775DE951" w14:textId="77777777" w:rsidR="008E6E16" w:rsidRPr="00064D22" w:rsidRDefault="008E6E16" w:rsidP="00064D22">
      <w:pPr>
        <w:rPr>
          <w:rFonts w:eastAsia="Microsoft JhengHei UI" w:cstheme="minorHAnsi"/>
          <w:b/>
          <w:bCs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</w:t>
      </w:r>
      <w:r w:rsidR="007D62C0" w:rsidRPr="00064D22">
        <w:rPr>
          <w:rFonts w:eastAsia="Microsoft JhengHei UI" w:cstheme="minorHAnsi"/>
          <w:color w:val="00B050"/>
          <w:sz w:val="24"/>
          <w:szCs w:val="24"/>
          <w:rtl/>
        </w:rPr>
        <w:t>5</w:t>
      </w:r>
      <w:r w:rsidR="00B756CE" w:rsidRPr="00064D22">
        <w:rPr>
          <w:rFonts w:eastAsia="Microsoft JhengHei UI" w:cstheme="minorHAnsi"/>
          <w:color w:val="00B050"/>
          <w:sz w:val="24"/>
          <w:szCs w:val="24"/>
        </w:rPr>
        <w:t xml:space="preserve"> -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</w:t>
      </w:r>
      <w:r w:rsidR="00FE1867" w:rsidRPr="00064D22">
        <w:rPr>
          <w:rFonts w:eastAsia="Microsoft JhengHei UI" w:cstheme="minorHAnsi"/>
          <w:color w:val="00B050"/>
          <w:sz w:val="24"/>
          <w:szCs w:val="24"/>
          <w:rtl/>
        </w:rPr>
        <w:t>3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>:</w:t>
      </w:r>
      <w:r w:rsidR="005E47C3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b/>
          <w:bCs/>
          <w:sz w:val="24"/>
          <w:szCs w:val="24"/>
          <w:rtl/>
        </w:rPr>
        <w:t>תואר ראשון ב</w:t>
      </w:r>
      <w:r w:rsidR="00B756CE" w:rsidRPr="00064D22">
        <w:rPr>
          <w:rFonts w:eastAsia="Microsoft JhengHei UI" w:cstheme="minorHAnsi"/>
          <w:b/>
          <w:bCs/>
          <w:sz w:val="24"/>
          <w:szCs w:val="24"/>
          <w:rtl/>
        </w:rPr>
        <w:t>אמנות ו</w:t>
      </w:r>
      <w:r w:rsidR="00404CAC" w:rsidRPr="00064D22">
        <w:rPr>
          <w:rFonts w:eastAsia="Microsoft JhengHei UI" w:cstheme="minorHAnsi"/>
          <w:b/>
          <w:bCs/>
          <w:sz w:val="24"/>
          <w:szCs w:val="24"/>
          <w:rtl/>
        </w:rPr>
        <w:t>מנהל חינוכי</w:t>
      </w:r>
      <w:r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ב</w:t>
      </w:r>
      <w:r w:rsidR="00404CAC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אוניברסיטת </w:t>
      </w:r>
      <w:r w:rsidRPr="00064D22">
        <w:rPr>
          <w:rFonts w:eastAsia="Microsoft JhengHei UI" w:cstheme="minorHAnsi"/>
          <w:b/>
          <w:bCs/>
          <w:sz w:val="24"/>
          <w:szCs w:val="24"/>
          <w:rtl/>
        </w:rPr>
        <w:t>בר אילן</w:t>
      </w:r>
    </w:p>
    <w:p w14:paraId="68CCC94D" w14:textId="77777777" w:rsidR="00B018BE" w:rsidRPr="00064D22" w:rsidRDefault="00A77D28" w:rsidP="00064D22">
      <w:p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2013:</w:t>
      </w:r>
      <w:r w:rsidR="005E47C3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  <w:rtl/>
        </w:rPr>
        <w:t xml:space="preserve"> </w:t>
      </w:r>
      <w:r w:rsidR="00BD2885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  <w:rtl/>
        </w:rPr>
        <w:t xml:space="preserve">השתלמות שבועית </w:t>
      </w:r>
      <w:r w:rsidR="00C86B86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  <w:rtl/>
        </w:rPr>
        <w:t xml:space="preserve">בעיצוב אתרים מהסגל הבכיר </w:t>
      </w:r>
      <w:r w:rsidR="00BD2885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  <w:rtl/>
        </w:rPr>
        <w:t>בסטודיו של</w:t>
      </w:r>
      <w:r w:rsidR="005916D6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  <w:rtl/>
        </w:rPr>
        <w:t xml:space="preserve"> </w:t>
      </w:r>
      <w:r w:rsidR="00BD2885" w:rsidRPr="00064D22">
        <w:rPr>
          <w:rFonts w:eastAsia="Microsoft JhengHei UI" w:cstheme="minorHAnsi"/>
          <w:color w:val="222222"/>
          <w:sz w:val="24"/>
          <w:szCs w:val="24"/>
          <w:shd w:val="clear" w:color="auto" w:fill="FFFFFF"/>
        </w:rPr>
        <w:t>Wix</w:t>
      </w:r>
    </w:p>
    <w:p w14:paraId="13537900" w14:textId="77777777" w:rsidR="007D62C0" w:rsidRPr="00064D22" w:rsidRDefault="003E4FF2" w:rsidP="00064D22">
      <w:p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  <w:rtl/>
        </w:rPr>
        <w:t>201</w:t>
      </w:r>
      <w:r w:rsidR="00BA18D4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2 </w:t>
      </w:r>
      <w:r w:rsidR="00BD2885" w:rsidRPr="00064D22">
        <w:rPr>
          <w:rFonts w:eastAsia="Microsoft JhengHei UI" w:cstheme="minorHAnsi"/>
          <w:color w:val="00B050"/>
          <w:sz w:val="24"/>
          <w:szCs w:val="24"/>
          <w:rtl/>
        </w:rPr>
        <w:t>-201</w:t>
      </w:r>
      <w:r w:rsidR="00BA18D4" w:rsidRPr="00064D22">
        <w:rPr>
          <w:rFonts w:eastAsia="Microsoft JhengHei UI" w:cstheme="minorHAnsi"/>
          <w:color w:val="00B050"/>
          <w:sz w:val="24"/>
          <w:szCs w:val="24"/>
          <w:rtl/>
        </w:rPr>
        <w:t>0</w:t>
      </w:r>
      <w:r w:rsidR="00BD2885" w:rsidRPr="00064D22">
        <w:rPr>
          <w:rFonts w:eastAsia="Microsoft JhengHei UI" w:cstheme="minorHAnsi"/>
          <w:color w:val="00B050"/>
          <w:sz w:val="24"/>
          <w:szCs w:val="24"/>
          <w:rtl/>
        </w:rPr>
        <w:t>:</w:t>
      </w:r>
      <w:r w:rsidR="005E47C3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</w:t>
      </w:r>
      <w:r w:rsidR="00FE1867" w:rsidRPr="00064D22">
        <w:rPr>
          <w:rFonts w:eastAsia="Microsoft JhengHei UI" w:cstheme="minorHAnsi"/>
          <w:b/>
          <w:bCs/>
          <w:sz w:val="24"/>
          <w:szCs w:val="24"/>
          <w:rtl/>
        </w:rPr>
        <w:t>תואר</w:t>
      </w:r>
      <w:r w:rsidR="00A81580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 הנדסאי בעיצוב מדיה </w:t>
      </w:r>
      <w:r w:rsidR="00FE1867" w:rsidRPr="00064D22">
        <w:rPr>
          <w:rFonts w:eastAsia="Microsoft JhengHei UI" w:cstheme="minorHAnsi"/>
          <w:b/>
          <w:bCs/>
          <w:sz w:val="24"/>
          <w:szCs w:val="24"/>
          <w:rtl/>
        </w:rPr>
        <w:t xml:space="preserve">חדשה </w:t>
      </w:r>
      <w:r w:rsidR="00A81580" w:rsidRPr="00064D22">
        <w:rPr>
          <w:rFonts w:eastAsia="Microsoft JhengHei UI" w:cstheme="minorHAnsi"/>
          <w:b/>
          <w:bCs/>
          <w:sz w:val="24"/>
          <w:szCs w:val="24"/>
          <w:rtl/>
        </w:rPr>
        <w:t>במרכז לעיצוב ולטכנולוגיה באריאל</w:t>
      </w:r>
    </w:p>
    <w:p w14:paraId="654CC091" w14:textId="423EF170" w:rsidR="0050467E" w:rsidRPr="00064D22" w:rsidRDefault="005E47C3" w:rsidP="00AE4A60">
      <w:p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12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D1577A" w:rsidRPr="00064D22">
        <w:rPr>
          <w:rFonts w:eastAsia="Microsoft JhengHei UI" w:cstheme="minorHAnsi"/>
          <w:sz w:val="24"/>
          <w:szCs w:val="24"/>
          <w:rtl/>
        </w:rPr>
        <w:t>שנות לימוד בבי"ס</w:t>
      </w:r>
      <w:r w:rsidR="003E4FF2" w:rsidRPr="00064D22">
        <w:rPr>
          <w:rFonts w:eastAsia="Microsoft JhengHei UI" w:cstheme="minorHAnsi"/>
          <w:sz w:val="24"/>
          <w:szCs w:val="24"/>
          <w:rtl/>
        </w:rPr>
        <w:t xml:space="preserve"> "חורב"</w:t>
      </w:r>
      <w:r w:rsidR="003A07F8" w:rsidRPr="00064D22">
        <w:rPr>
          <w:rFonts w:eastAsia="Microsoft JhengHei UI" w:cstheme="minorHAnsi"/>
          <w:sz w:val="24"/>
          <w:szCs w:val="24"/>
          <w:rtl/>
        </w:rPr>
        <w:t>, בגרות מלאה</w:t>
      </w:r>
      <w:r w:rsidR="00AE4A60">
        <w:rPr>
          <w:rFonts w:eastAsia="Microsoft JhengHei UI" w:cstheme="minorHAnsi" w:hint="cs"/>
          <w:sz w:val="24"/>
          <w:szCs w:val="24"/>
        </w:rPr>
        <w:t xml:space="preserve">  </w:t>
      </w:r>
      <w:r w:rsidR="00AE4A60">
        <w:rPr>
          <w:rFonts w:eastAsia="Microsoft JhengHei UI" w:cstheme="minorHAnsi" w:hint="cs"/>
          <w:sz w:val="24"/>
          <w:szCs w:val="24"/>
          <w:rtl/>
        </w:rPr>
        <w:t>|</w:t>
      </w:r>
      <w:r w:rsidR="00AE4A60">
        <w:rPr>
          <w:rFonts w:eastAsia="Microsoft JhengHei UI" w:cstheme="minorHAnsi" w:hint="cs"/>
          <w:sz w:val="24"/>
          <w:szCs w:val="24"/>
        </w:rPr>
        <w:t xml:space="preserve">  </w:t>
      </w:r>
      <w:r w:rsidR="003E4FF2" w:rsidRPr="00064D22">
        <w:rPr>
          <w:rFonts w:eastAsia="Microsoft JhengHei UI" w:cstheme="minorHAnsi"/>
          <w:sz w:val="24"/>
          <w:szCs w:val="24"/>
          <w:rtl/>
        </w:rPr>
        <w:t>5 יחידות במגמת אומנות עיונית ומעשית.</w:t>
      </w:r>
    </w:p>
    <w:p w14:paraId="104E4837" w14:textId="77777777" w:rsidR="0050467E" w:rsidRPr="00064D22" w:rsidRDefault="00E758DD" w:rsidP="00064D22">
      <w:pPr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שירות לאומי:</w:t>
      </w:r>
      <w:r w:rsidR="00AA01E8"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5E47C3"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C86B86" w:rsidRPr="00064D22">
        <w:rPr>
          <w:rFonts w:eastAsia="Microsoft JhengHei UI" w:cstheme="minorHAnsi"/>
          <w:color w:val="00B050"/>
          <w:sz w:val="24"/>
          <w:szCs w:val="24"/>
          <w:rtl/>
        </w:rPr>
        <w:t>2010</w:t>
      </w:r>
      <w:r w:rsidR="00A81580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 – 2008:</w:t>
      </w:r>
      <w:r w:rsidR="00A81580" w:rsidRPr="00064D22">
        <w:rPr>
          <w:rFonts w:eastAsia="Microsoft JhengHei UI" w:cstheme="minorHAnsi"/>
          <w:sz w:val="24"/>
          <w:szCs w:val="24"/>
          <w:rtl/>
        </w:rPr>
        <w:t xml:space="preserve"> שירות לאומי בתחום קליטת עלייה</w:t>
      </w:r>
    </w:p>
    <w:p w14:paraId="2635315C" w14:textId="090CDFF7" w:rsidR="00CE24BF" w:rsidRPr="00064D22" w:rsidRDefault="00A81E44" w:rsidP="00064D22">
      <w:pPr>
        <w:rPr>
          <w:rFonts w:eastAsia="Microsoft JhengHei UI" w:cstheme="minorHAnsi"/>
          <w:b/>
          <w:bCs/>
          <w:sz w:val="24"/>
          <w:szCs w:val="24"/>
          <w:rtl/>
        </w:rPr>
      </w:pP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שפות:</w:t>
      </w:r>
      <w:r w:rsidR="005E47C3"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AE4A60">
        <w:rPr>
          <w:rFonts w:eastAsia="Microsoft JhengHei UI" w:cstheme="minorHAnsi" w:hint="cs"/>
          <w:color w:val="92D050"/>
          <w:sz w:val="24"/>
          <w:szCs w:val="24"/>
        </w:rPr>
        <w:t xml:space="preserve"> 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עברית</w:t>
      </w:r>
      <w:r w:rsidR="005E47C3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DF182D" w:rsidRPr="00064D22">
        <w:rPr>
          <w:rFonts w:eastAsia="Microsoft JhengHei UI" w:cstheme="minorHAnsi"/>
          <w:sz w:val="24"/>
          <w:szCs w:val="24"/>
          <w:rtl/>
        </w:rPr>
        <w:t>-</w:t>
      </w:r>
      <w:r w:rsidR="005916D6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שפת אם</w:t>
      </w:r>
      <w:r w:rsidR="005916D6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DF182D" w:rsidRPr="00064D22">
        <w:rPr>
          <w:rFonts w:eastAsia="Microsoft JhengHei UI" w:cstheme="minorHAnsi"/>
          <w:sz w:val="24"/>
          <w:szCs w:val="24"/>
          <w:rtl/>
        </w:rPr>
        <w:t xml:space="preserve">| </w:t>
      </w:r>
      <w:r w:rsidR="003A07F8" w:rsidRPr="00064D22">
        <w:rPr>
          <w:rFonts w:eastAsia="Microsoft JhengHei UI" w:cstheme="minorHAnsi"/>
          <w:color w:val="00B050"/>
          <w:sz w:val="24"/>
          <w:szCs w:val="24"/>
          <w:rtl/>
        </w:rPr>
        <w:t>אנגלית</w:t>
      </w:r>
      <w:r w:rsidR="005E47C3"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DF182D" w:rsidRPr="00064D22">
        <w:rPr>
          <w:rFonts w:eastAsia="Microsoft JhengHei UI" w:cstheme="minorHAnsi"/>
          <w:sz w:val="24"/>
          <w:szCs w:val="24"/>
          <w:rtl/>
        </w:rPr>
        <w:t>-</w:t>
      </w:r>
      <w:r w:rsidR="005916D6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3A07F8" w:rsidRPr="00064D22">
        <w:rPr>
          <w:rFonts w:eastAsia="Microsoft JhengHei UI" w:cstheme="minorHAnsi"/>
          <w:sz w:val="24"/>
          <w:szCs w:val="24"/>
          <w:rtl/>
        </w:rPr>
        <w:t xml:space="preserve">שליטה מלאה </w:t>
      </w:r>
      <w:r w:rsidR="00DF182D" w:rsidRPr="00064D22">
        <w:rPr>
          <w:rFonts w:eastAsia="Microsoft JhengHei UI" w:cstheme="minorHAnsi"/>
          <w:sz w:val="24"/>
          <w:szCs w:val="24"/>
          <w:rtl/>
        </w:rPr>
        <w:t xml:space="preserve">| </w:t>
      </w:r>
      <w:r w:rsidR="003A07F8" w:rsidRPr="00064D22">
        <w:rPr>
          <w:rFonts w:eastAsia="Microsoft JhengHei UI" w:cstheme="minorHAnsi"/>
          <w:color w:val="00B050"/>
          <w:sz w:val="24"/>
          <w:szCs w:val="24"/>
          <w:rtl/>
        </w:rPr>
        <w:t>ספרדית</w:t>
      </w:r>
      <w:r w:rsidR="005E47C3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DF182D" w:rsidRPr="00064D22">
        <w:rPr>
          <w:rFonts w:eastAsia="Microsoft JhengHei UI" w:cstheme="minorHAnsi"/>
          <w:sz w:val="24"/>
          <w:szCs w:val="24"/>
          <w:rtl/>
        </w:rPr>
        <w:t>-</w:t>
      </w:r>
      <w:r w:rsidR="005916D6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="003A07F8" w:rsidRPr="00064D22">
        <w:rPr>
          <w:rFonts w:eastAsia="Microsoft JhengHei UI" w:cstheme="minorHAnsi"/>
          <w:sz w:val="24"/>
          <w:szCs w:val="24"/>
          <w:rtl/>
        </w:rPr>
        <w:t>שליטה מלאה</w:t>
      </w:r>
    </w:p>
    <w:p w14:paraId="61B365EB" w14:textId="363AE5E3" w:rsidR="000D328B" w:rsidRDefault="000D328B" w:rsidP="00064D22">
      <w:pPr>
        <w:rPr>
          <w:rFonts w:eastAsia="Microsoft JhengHei UI" w:cstheme="minorHAnsi"/>
          <w:b/>
          <w:bCs/>
          <w:sz w:val="24"/>
          <w:szCs w:val="24"/>
          <w:u w:val="single"/>
          <w:rtl/>
        </w:rPr>
      </w:pPr>
      <w:bookmarkStart w:id="0" w:name="_Hlk134353490"/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התנדבות:</w:t>
      </w:r>
      <w:r w:rsidR="00FB0CE8" w:rsidRPr="00FB0CE8">
        <w:rPr>
          <w:rFonts w:eastAsia="Microsoft JhengHei UI" w:cstheme="minorHAnsi" w:hint="cs"/>
          <w:b/>
          <w:bCs/>
          <w:sz w:val="24"/>
          <w:szCs w:val="24"/>
        </w:rPr>
        <w:t xml:space="preserve">  </w:t>
      </w:r>
    </w:p>
    <w:p w14:paraId="78F3A007" w14:textId="6515F066" w:rsidR="0074473B" w:rsidRDefault="0074473B" w:rsidP="0074473B">
      <w:pPr>
        <w:rPr>
          <w:rFonts w:eastAsia="Microsoft JhengHei UI" w:cstheme="minorHAnsi"/>
          <w:color w:val="00B050"/>
          <w:sz w:val="24"/>
          <w:szCs w:val="24"/>
          <w:rtl/>
        </w:rPr>
      </w:pPr>
      <w:r>
        <w:rPr>
          <w:rFonts w:eastAsia="Microsoft JhengHei UI" w:cstheme="minorHAnsi" w:hint="cs"/>
          <w:color w:val="00B050"/>
          <w:sz w:val="24"/>
          <w:szCs w:val="24"/>
          <w:rtl/>
        </w:rPr>
        <w:t xml:space="preserve">2024: </w:t>
      </w:r>
      <w:r w:rsidRPr="0074473B">
        <w:rPr>
          <w:rFonts w:eastAsia="Microsoft JhengHei UI" w:cstheme="minorHAnsi" w:hint="cs"/>
          <w:sz w:val="24"/>
          <w:szCs w:val="24"/>
          <w:rtl/>
        </w:rPr>
        <w:t xml:space="preserve">מורה לאמנות בתיכון </w:t>
      </w:r>
      <w:r w:rsidRPr="002E1FEA">
        <w:rPr>
          <w:rFonts w:eastAsia="Microsoft JhengHei UI" w:cstheme="minorHAnsi" w:hint="cs"/>
          <w:b/>
          <w:bCs/>
          <w:sz w:val="24"/>
          <w:szCs w:val="24"/>
          <w:rtl/>
        </w:rPr>
        <w:t>פרויקט הי"לה</w:t>
      </w:r>
      <w:r>
        <w:rPr>
          <w:rFonts w:eastAsia="Microsoft JhengHei UI" w:cstheme="minorHAnsi" w:hint="cs"/>
          <w:color w:val="00B050"/>
          <w:sz w:val="24"/>
          <w:szCs w:val="24"/>
          <w:rtl/>
        </w:rPr>
        <w:t xml:space="preserve"> </w:t>
      </w:r>
    </w:p>
    <w:p w14:paraId="2A64A165" w14:textId="5FBCA203" w:rsidR="002E1FEA" w:rsidRPr="002E1FEA" w:rsidRDefault="002E1FEA" w:rsidP="0074473B">
      <w:pPr>
        <w:rPr>
          <w:rFonts w:eastAsia="Microsoft JhengHei UI" w:cstheme="minorHAnsi"/>
          <w:color w:val="000000" w:themeColor="text1"/>
          <w:sz w:val="24"/>
          <w:szCs w:val="24"/>
          <w:rtl/>
        </w:rPr>
      </w:pPr>
      <w:r>
        <w:rPr>
          <w:rFonts w:eastAsia="Microsoft JhengHei UI" w:cstheme="minorHAnsi"/>
          <w:color w:val="00B050"/>
          <w:sz w:val="24"/>
          <w:szCs w:val="24"/>
          <w:rtl/>
        </w:rPr>
        <w:lastRenderedPageBreak/>
        <w:tab/>
      </w:r>
      <w:r>
        <w:rPr>
          <w:rFonts w:eastAsia="Microsoft JhengHei UI" w:cstheme="minorHAnsi" w:hint="cs"/>
          <w:color w:val="000000" w:themeColor="text1"/>
          <w:sz w:val="24"/>
          <w:szCs w:val="24"/>
          <w:rtl/>
        </w:rPr>
        <w:t xml:space="preserve">אפיון טכני וליווי מקצועי במהלך יוזמת אפליקציה עבור עמותת </w:t>
      </w:r>
      <w:r w:rsidRPr="002E1FEA">
        <w:rPr>
          <w:rFonts w:eastAsia="Microsoft JhengHei UI" w:cstheme="minorHAnsi" w:hint="cs"/>
          <w:b/>
          <w:bCs/>
          <w:color w:val="000000" w:themeColor="text1"/>
          <w:sz w:val="24"/>
          <w:szCs w:val="24"/>
          <w:rtl/>
        </w:rPr>
        <w:t>"משפחה אחת"</w:t>
      </w:r>
      <w:r>
        <w:rPr>
          <w:rFonts w:eastAsia="Microsoft JhengHei UI" w:cstheme="minorHAnsi" w:hint="cs"/>
          <w:b/>
          <w:bCs/>
          <w:color w:val="000000" w:themeColor="text1"/>
          <w:sz w:val="24"/>
          <w:szCs w:val="24"/>
          <w:rtl/>
        </w:rPr>
        <w:t xml:space="preserve">  </w:t>
      </w:r>
    </w:p>
    <w:p w14:paraId="7E356956" w14:textId="633EBD5E" w:rsidR="00C922AD" w:rsidRPr="0074473B" w:rsidRDefault="00C922AD" w:rsidP="0074473B">
      <w:pPr>
        <w:rPr>
          <w:rFonts w:eastAsia="Microsoft JhengHei UI" w:cstheme="minorHAnsi"/>
          <w:color w:val="00B050"/>
          <w:sz w:val="24"/>
          <w:szCs w:val="24"/>
          <w:rtl/>
        </w:rPr>
      </w:pPr>
      <w:r w:rsidRPr="00C922AD">
        <w:rPr>
          <w:rFonts w:eastAsia="Microsoft JhengHei UI" w:cstheme="minorHAnsi" w:hint="cs"/>
          <w:color w:val="00B050"/>
          <w:sz w:val="24"/>
          <w:szCs w:val="24"/>
          <w:rtl/>
        </w:rPr>
        <w:t>2022:</w:t>
      </w:r>
      <w:r>
        <w:rPr>
          <w:rFonts w:eastAsia="Microsoft JhengHei UI" w:cstheme="minorHAnsi" w:hint="cs"/>
          <w:color w:val="00B050"/>
          <w:sz w:val="24"/>
          <w:szCs w:val="24"/>
          <w:rtl/>
        </w:rPr>
        <w:t xml:space="preserve"> </w:t>
      </w:r>
      <w:r>
        <w:rPr>
          <w:rFonts w:eastAsia="Microsoft JhengHei UI" w:cstheme="minorHAnsi" w:hint="cs"/>
          <w:sz w:val="24"/>
          <w:szCs w:val="24"/>
          <w:rtl/>
        </w:rPr>
        <w:t xml:space="preserve"> </w:t>
      </w:r>
      <w:r w:rsidRPr="00C922AD">
        <w:rPr>
          <w:rFonts w:eastAsia="Microsoft JhengHei UI" w:cstheme="minorHAnsi" w:hint="cs"/>
          <w:sz w:val="24"/>
          <w:szCs w:val="24"/>
          <w:rtl/>
        </w:rPr>
        <w:t>עמותת "</w:t>
      </w:r>
      <w:r w:rsidRPr="00C922AD">
        <w:rPr>
          <w:rFonts w:eastAsia="Microsoft JhengHei UI" w:cstheme="minorHAnsi" w:hint="cs"/>
          <w:b/>
          <w:bCs/>
          <w:sz w:val="24"/>
          <w:szCs w:val="24"/>
          <w:rtl/>
        </w:rPr>
        <w:t>ניצוצות</w:t>
      </w:r>
      <w:r w:rsidRPr="00C922AD">
        <w:rPr>
          <w:rFonts w:eastAsia="Microsoft JhengHei UI" w:cstheme="minorHAnsi" w:hint="cs"/>
          <w:sz w:val="24"/>
          <w:szCs w:val="24"/>
          <w:rtl/>
        </w:rPr>
        <w:t>"</w:t>
      </w:r>
    </w:p>
    <w:p w14:paraId="285DF258" w14:textId="60D18AB3" w:rsidR="00C922AD" w:rsidRPr="00C922AD" w:rsidRDefault="00C922AD" w:rsidP="00C922AD">
      <w:pPr>
        <w:pStyle w:val="a5"/>
        <w:numPr>
          <w:ilvl w:val="0"/>
          <w:numId w:val="9"/>
        </w:numPr>
        <w:rPr>
          <w:rFonts w:eastAsia="Microsoft JhengHei UI" w:cstheme="minorHAnsi"/>
          <w:color w:val="00B050"/>
          <w:sz w:val="24"/>
          <w:szCs w:val="24"/>
          <w:rtl/>
        </w:rPr>
      </w:pPr>
      <w:r w:rsidRPr="00C922AD">
        <w:rPr>
          <w:rFonts w:eastAsia="Microsoft JhengHei UI" w:cstheme="minorHAnsi" w:hint="cs"/>
          <w:sz w:val="24"/>
          <w:szCs w:val="24"/>
          <w:rtl/>
        </w:rPr>
        <w:t xml:space="preserve">לימוד תלמידי תיכון </w:t>
      </w:r>
      <w:r>
        <w:rPr>
          <w:rFonts w:eastAsia="Microsoft JhengHei UI" w:cstheme="minorHAnsi" w:hint="cs"/>
          <w:sz w:val="24"/>
          <w:szCs w:val="24"/>
          <w:rtl/>
        </w:rPr>
        <w:t xml:space="preserve">במודיעין </w:t>
      </w:r>
      <w:r w:rsidRPr="00C922AD">
        <w:rPr>
          <w:rFonts w:eastAsia="Microsoft JhengHei UI" w:cstheme="minorHAnsi" w:hint="cs"/>
          <w:sz w:val="24"/>
          <w:szCs w:val="24"/>
          <w:rtl/>
        </w:rPr>
        <w:t>שיעורי העשרה באנימציה וציור</w:t>
      </w:r>
      <w:r w:rsidRPr="00C922AD">
        <w:rPr>
          <w:rFonts w:eastAsia="Microsoft JhengHei UI" w:cstheme="minorHAnsi" w:hint="cs"/>
          <w:color w:val="00B050"/>
          <w:sz w:val="24"/>
          <w:szCs w:val="24"/>
          <w:rtl/>
        </w:rPr>
        <w:t xml:space="preserve"> </w:t>
      </w:r>
    </w:p>
    <w:bookmarkEnd w:id="0"/>
    <w:p w14:paraId="3A59DDDC" w14:textId="42B8FCE1" w:rsidR="00BA782C" w:rsidRPr="00064D22" w:rsidRDefault="000D328B" w:rsidP="00064D22">
      <w:pPr>
        <w:rPr>
          <w:rFonts w:eastAsia="Microsoft JhengHei UI" w:cstheme="minorHAnsi"/>
          <w:sz w:val="24"/>
          <w:szCs w:val="24"/>
          <w:rtl/>
        </w:rPr>
      </w:pPr>
      <w:r w:rsidRPr="00064D22">
        <w:rPr>
          <w:rFonts w:eastAsia="Microsoft JhengHei UI" w:cstheme="minorHAnsi"/>
          <w:color w:val="00B050"/>
          <w:sz w:val="24"/>
          <w:szCs w:val="24"/>
        </w:rPr>
        <w:t>2017</w:t>
      </w:r>
      <w:r w:rsidRPr="00064D22">
        <w:rPr>
          <w:rFonts w:eastAsia="Microsoft JhengHei UI" w:cstheme="minorHAnsi"/>
          <w:color w:val="00B050"/>
          <w:sz w:val="24"/>
          <w:szCs w:val="24"/>
          <w:rtl/>
        </w:rPr>
        <w:t>:</w:t>
      </w:r>
      <w:r w:rsidRPr="00064D22">
        <w:rPr>
          <w:rFonts w:eastAsia="Microsoft JhengHei UI" w:cstheme="minorHAnsi"/>
          <w:color w:val="92D050"/>
          <w:sz w:val="24"/>
          <w:szCs w:val="24"/>
          <w:rtl/>
        </w:rPr>
        <w:t xml:space="preserve"> </w:t>
      </w:r>
      <w:r w:rsidR="00C922AD">
        <w:rPr>
          <w:rFonts w:eastAsia="Microsoft JhengHei UI" w:cstheme="minorHAnsi" w:hint="cs"/>
          <w:b/>
          <w:bCs/>
          <w:sz w:val="24"/>
          <w:szCs w:val="24"/>
          <w:rtl/>
        </w:rPr>
        <w:t xml:space="preserve"> </w:t>
      </w:r>
      <w:r w:rsidRPr="00D0231A">
        <w:rPr>
          <w:rFonts w:eastAsia="Microsoft JhengHei UI" w:cstheme="minorHAnsi"/>
          <w:b/>
          <w:bCs/>
          <w:sz w:val="24"/>
          <w:szCs w:val="24"/>
          <w:rtl/>
        </w:rPr>
        <w:t>גלריה אלפרד</w:t>
      </w:r>
      <w:r w:rsidR="009B131C" w:rsidRPr="00D0231A">
        <w:rPr>
          <w:rFonts w:eastAsia="Microsoft JhengHei UI" w:cstheme="minorHAnsi"/>
          <w:b/>
          <w:bCs/>
          <w:sz w:val="24"/>
          <w:szCs w:val="24"/>
          <w:rtl/>
        </w:rPr>
        <w:t>,</w:t>
      </w:r>
      <w:r w:rsidR="005916D6" w:rsidRPr="00064D22">
        <w:rPr>
          <w:rFonts w:eastAsia="Microsoft JhengHei UI" w:cstheme="minorHAnsi"/>
          <w:sz w:val="24"/>
          <w:szCs w:val="24"/>
          <w:rtl/>
        </w:rPr>
        <w:t xml:space="preserve"> </w:t>
      </w:r>
      <w:r w:rsidRPr="00064D22">
        <w:rPr>
          <w:rFonts w:eastAsia="Microsoft JhengHei UI" w:cstheme="minorHAnsi"/>
          <w:sz w:val="24"/>
          <w:szCs w:val="24"/>
          <w:rtl/>
        </w:rPr>
        <w:t>מכון חברתי שיתופי לאומנות ותרבות הממוקם בנווה צדק</w:t>
      </w:r>
      <w:r w:rsidR="00404CAC" w:rsidRPr="00064D22">
        <w:rPr>
          <w:rFonts w:eastAsia="Microsoft JhengHei UI" w:cstheme="minorHAnsi"/>
          <w:sz w:val="24"/>
          <w:szCs w:val="24"/>
          <w:rtl/>
        </w:rPr>
        <w:t xml:space="preserve"> בתל אביב</w:t>
      </w:r>
    </w:p>
    <w:p w14:paraId="24A11392" w14:textId="77777777" w:rsidR="00B541AC" w:rsidRPr="00064D22" w:rsidRDefault="00B969C2" w:rsidP="00064D22">
      <w:pPr>
        <w:pStyle w:val="a5"/>
        <w:numPr>
          <w:ilvl w:val="0"/>
          <w:numId w:val="9"/>
        </w:numPr>
        <w:rPr>
          <w:rFonts w:eastAsia="Microsoft JhengHei UI" w:cstheme="minorHAnsi"/>
          <w:sz w:val="24"/>
          <w:szCs w:val="24"/>
        </w:rPr>
      </w:pPr>
      <w:r w:rsidRPr="00064D22">
        <w:rPr>
          <w:rFonts w:eastAsia="Microsoft JhengHei UI" w:cstheme="minorHAnsi"/>
          <w:sz w:val="24"/>
          <w:szCs w:val="24"/>
          <w:rtl/>
        </w:rPr>
        <w:t>הדרכה בתערוכות הגלריה, קבלת קהל וליווי משתתפי סדנאות הגלריה על כל סוגיהן.</w:t>
      </w:r>
    </w:p>
    <w:p w14:paraId="72FFFA8B" w14:textId="67803510" w:rsidR="005264F6" w:rsidRPr="00AE4A60" w:rsidRDefault="005264F6" w:rsidP="00AE4A60">
      <w:pPr>
        <w:rPr>
          <w:rFonts w:eastAsia="Microsoft JhengHei UI" w:cstheme="minorHAnsi"/>
          <w:b/>
          <w:bCs/>
          <w:sz w:val="24"/>
          <w:szCs w:val="24"/>
          <w:u w:val="single"/>
        </w:rPr>
      </w:pPr>
      <w:r w:rsidRPr="00064D22">
        <w:rPr>
          <w:rFonts w:eastAsia="Microsoft JhengHei UI" w:cstheme="minorHAnsi"/>
          <w:b/>
          <w:bCs/>
          <w:sz w:val="24"/>
          <w:szCs w:val="24"/>
          <w:u w:val="single"/>
          <w:rtl/>
        </w:rPr>
        <w:t>תחומי עניין:</w:t>
      </w:r>
      <w:r w:rsidR="00AE4A60" w:rsidRPr="00AE4A60">
        <w:rPr>
          <w:rFonts w:eastAsia="Microsoft JhengHei UI" w:cstheme="minorHAnsi" w:hint="cs"/>
          <w:b/>
          <w:bCs/>
          <w:sz w:val="24"/>
          <w:szCs w:val="24"/>
        </w:rPr>
        <w:t xml:space="preserve">  </w:t>
      </w:r>
      <w:r w:rsidR="00750B3B" w:rsidRPr="00064D22">
        <w:rPr>
          <w:rFonts w:eastAsia="Microsoft JhengHei UI" w:cstheme="minorHAnsi"/>
          <w:color w:val="00B050"/>
          <w:sz w:val="24"/>
          <w:szCs w:val="24"/>
          <w:rtl/>
        </w:rPr>
        <w:t>ציור בשמן</w:t>
      </w:r>
      <w:r w:rsidR="00545252" w:rsidRPr="00064D22">
        <w:rPr>
          <w:rFonts w:eastAsia="Microsoft JhengHei UI" w:cstheme="minorHAnsi"/>
          <w:sz w:val="24"/>
          <w:szCs w:val="24"/>
          <w:rtl/>
        </w:rPr>
        <w:t xml:space="preserve">  |  </w:t>
      </w:r>
      <w:r w:rsidR="00750B3B" w:rsidRPr="00064D22">
        <w:rPr>
          <w:rFonts w:eastAsia="Microsoft JhengHei UI" w:cstheme="minorHAnsi"/>
          <w:color w:val="00B050"/>
          <w:sz w:val="24"/>
          <w:szCs w:val="24"/>
          <w:rtl/>
        </w:rPr>
        <w:t>נגינה בפסנתר</w:t>
      </w:r>
      <w:r w:rsidR="00545252" w:rsidRPr="00064D22">
        <w:rPr>
          <w:rFonts w:eastAsia="Microsoft JhengHei UI" w:cstheme="minorHAnsi"/>
          <w:sz w:val="24"/>
          <w:szCs w:val="24"/>
          <w:rtl/>
        </w:rPr>
        <w:t xml:space="preserve">  |  </w:t>
      </w:r>
      <w:r w:rsidR="00750B3B" w:rsidRPr="00064D22">
        <w:rPr>
          <w:rFonts w:eastAsia="Microsoft JhengHei UI" w:cstheme="minorHAnsi"/>
          <w:color w:val="00B050"/>
          <w:sz w:val="24"/>
          <w:szCs w:val="24"/>
          <w:rtl/>
        </w:rPr>
        <w:t>צילום</w:t>
      </w:r>
      <w:r w:rsidR="00545252" w:rsidRPr="00064D22">
        <w:rPr>
          <w:rFonts w:eastAsia="Microsoft JhengHei UI" w:cstheme="minorHAnsi"/>
          <w:sz w:val="24"/>
          <w:szCs w:val="24"/>
          <w:rtl/>
        </w:rPr>
        <w:t xml:space="preserve">  |  </w:t>
      </w:r>
      <w:r w:rsidR="00545252" w:rsidRPr="00064D22">
        <w:rPr>
          <w:rFonts w:eastAsia="Microsoft JhengHei UI" w:cstheme="minorHAnsi"/>
          <w:color w:val="00B050"/>
          <w:sz w:val="24"/>
          <w:szCs w:val="24"/>
          <w:rtl/>
        </w:rPr>
        <w:t xml:space="preserve">בלט </w:t>
      </w:r>
      <w:r w:rsidR="00545252" w:rsidRPr="00064D22">
        <w:rPr>
          <w:rFonts w:eastAsia="Microsoft JhengHei UI" w:cstheme="minorHAnsi"/>
          <w:sz w:val="24"/>
          <w:szCs w:val="24"/>
          <w:rtl/>
        </w:rPr>
        <w:t xml:space="preserve">בבית הספר למחול "קולבן דאנס". </w:t>
      </w:r>
    </w:p>
    <w:p w14:paraId="527888ED" w14:textId="42EFABD9" w:rsidR="00B969C2" w:rsidRPr="00064D22" w:rsidRDefault="00000000" w:rsidP="00064D22">
      <w:pPr>
        <w:pStyle w:val="a5"/>
        <w:ind w:left="1080"/>
        <w:rPr>
          <w:rFonts w:eastAsia="Microsoft JhengHei UI" w:cstheme="minorHAnsi"/>
          <w:sz w:val="24"/>
          <w:szCs w:val="24"/>
          <w:rtl/>
        </w:rPr>
      </w:pPr>
      <w:r>
        <w:rPr>
          <w:noProof/>
          <w:rtl/>
        </w:rPr>
        <w:pict w14:anchorId="49C8C412">
          <v:shape id="_x0000_s1032" type="#_x0000_t202" style="position:absolute;left:0;text-align:left;margin-left:146.25pt;margin-top:24.6pt;width:180.35pt;height:29pt;flip:x;z-index:2516643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filled="f" stroked="f">
            <v:textbox style="mso-next-textbox:#_x0000_s1032">
              <w:txbxContent>
                <w:p w14:paraId="536894A8" w14:textId="23A6BCE4" w:rsidR="00B637F6" w:rsidRPr="00064D22" w:rsidRDefault="00B637F6" w:rsidP="00B637F6">
                  <w:pPr>
                    <w:jc w:val="center"/>
                    <w:rPr>
                      <w:rFonts w:eastAsia="Microsoft JhengHei UI" w:cstheme="minorHAnsi"/>
                      <w:b/>
                      <w:bCs/>
                      <w:sz w:val="24"/>
                      <w:szCs w:val="24"/>
                    </w:rPr>
                  </w:pPr>
                  <w:r w:rsidRPr="00064D22">
                    <w:rPr>
                      <w:rFonts w:eastAsia="Microsoft JhengHei UI" w:cstheme="minorHAnsi"/>
                      <w:b/>
                      <w:bCs/>
                      <w:sz w:val="24"/>
                      <w:szCs w:val="24"/>
                      <w:rtl/>
                    </w:rPr>
                    <w:t>המלצות יינתנו על פי בקשה.</w:t>
                  </w:r>
                </w:p>
                <w:p w14:paraId="16A5BCB8" w14:textId="41D857A2" w:rsidR="00B637F6" w:rsidRPr="00B637F6" w:rsidRDefault="00B637F6"/>
              </w:txbxContent>
            </v:textbox>
            <w10:wrap type="square"/>
          </v:shape>
        </w:pict>
      </w:r>
    </w:p>
    <w:sectPr w:rsidR="00B969C2" w:rsidRPr="00064D22" w:rsidSect="00551E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43"/>
    <w:multiLevelType w:val="hybridMultilevel"/>
    <w:tmpl w:val="EC28726E"/>
    <w:lvl w:ilvl="0" w:tplc="85CC43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3030F"/>
    <w:multiLevelType w:val="hybridMultilevel"/>
    <w:tmpl w:val="209EA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E5BBF"/>
    <w:multiLevelType w:val="hybridMultilevel"/>
    <w:tmpl w:val="F8B0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094"/>
    <w:multiLevelType w:val="hybridMultilevel"/>
    <w:tmpl w:val="A616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40B81"/>
    <w:multiLevelType w:val="hybridMultilevel"/>
    <w:tmpl w:val="F4CA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536FB0"/>
    <w:multiLevelType w:val="hybridMultilevel"/>
    <w:tmpl w:val="2A70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169"/>
    <w:multiLevelType w:val="hybridMultilevel"/>
    <w:tmpl w:val="BF34D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A2A5D"/>
    <w:multiLevelType w:val="hybridMultilevel"/>
    <w:tmpl w:val="B7500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545764"/>
    <w:multiLevelType w:val="hybridMultilevel"/>
    <w:tmpl w:val="CB24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575E"/>
    <w:multiLevelType w:val="hybridMultilevel"/>
    <w:tmpl w:val="FFE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DD5828"/>
    <w:multiLevelType w:val="hybridMultilevel"/>
    <w:tmpl w:val="79A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F5256"/>
    <w:multiLevelType w:val="hybridMultilevel"/>
    <w:tmpl w:val="B1B87402"/>
    <w:lvl w:ilvl="0" w:tplc="C2DE3B98">
      <w:numFmt w:val="bullet"/>
      <w:lvlText w:val="-"/>
      <w:lvlJc w:val="left"/>
      <w:pPr>
        <w:ind w:left="720" w:hanging="360"/>
      </w:pPr>
      <w:rPr>
        <w:rFonts w:ascii="Arial" w:eastAsia="Microsoft JhengHei U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95E50"/>
    <w:multiLevelType w:val="hybridMultilevel"/>
    <w:tmpl w:val="F4B0B5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03A3021"/>
    <w:multiLevelType w:val="hybridMultilevel"/>
    <w:tmpl w:val="5320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5B88"/>
    <w:multiLevelType w:val="hybridMultilevel"/>
    <w:tmpl w:val="63E6E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493BB1"/>
    <w:multiLevelType w:val="hybridMultilevel"/>
    <w:tmpl w:val="8306E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D7271D"/>
    <w:multiLevelType w:val="hybridMultilevel"/>
    <w:tmpl w:val="25D8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1838">
    <w:abstractNumId w:val="5"/>
  </w:num>
  <w:num w:numId="2" w16cid:durableId="945816435">
    <w:abstractNumId w:val="11"/>
  </w:num>
  <w:num w:numId="3" w16cid:durableId="940603260">
    <w:abstractNumId w:val="3"/>
  </w:num>
  <w:num w:numId="4" w16cid:durableId="934440692">
    <w:abstractNumId w:val="10"/>
  </w:num>
  <w:num w:numId="5" w16cid:durableId="1392540120">
    <w:abstractNumId w:val="2"/>
  </w:num>
  <w:num w:numId="6" w16cid:durableId="2120448045">
    <w:abstractNumId w:val="8"/>
  </w:num>
  <w:num w:numId="7" w16cid:durableId="113403166">
    <w:abstractNumId w:val="16"/>
  </w:num>
  <w:num w:numId="8" w16cid:durableId="1607224779">
    <w:abstractNumId w:val="13"/>
  </w:num>
  <w:num w:numId="9" w16cid:durableId="718865565">
    <w:abstractNumId w:val="0"/>
  </w:num>
  <w:num w:numId="10" w16cid:durableId="784613749">
    <w:abstractNumId w:val="10"/>
  </w:num>
  <w:num w:numId="11" w16cid:durableId="78908323">
    <w:abstractNumId w:val="9"/>
  </w:num>
  <w:num w:numId="12" w16cid:durableId="1212039859">
    <w:abstractNumId w:val="12"/>
  </w:num>
  <w:num w:numId="13" w16cid:durableId="440884063">
    <w:abstractNumId w:val="4"/>
  </w:num>
  <w:num w:numId="14" w16cid:durableId="1166288887">
    <w:abstractNumId w:val="1"/>
  </w:num>
  <w:num w:numId="15" w16cid:durableId="1694452605">
    <w:abstractNumId w:val="6"/>
  </w:num>
  <w:num w:numId="16" w16cid:durableId="277882630">
    <w:abstractNumId w:val="14"/>
  </w:num>
  <w:num w:numId="17" w16cid:durableId="575435336">
    <w:abstractNumId w:val="15"/>
  </w:num>
  <w:num w:numId="18" w16cid:durableId="946471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D74"/>
    <w:rsid w:val="00005A35"/>
    <w:rsid w:val="00043D96"/>
    <w:rsid w:val="00054D9E"/>
    <w:rsid w:val="00061EF3"/>
    <w:rsid w:val="00064D22"/>
    <w:rsid w:val="000A41C1"/>
    <w:rsid w:val="000B542C"/>
    <w:rsid w:val="000C011E"/>
    <w:rsid w:val="000D328B"/>
    <w:rsid w:val="0010081F"/>
    <w:rsid w:val="001021AB"/>
    <w:rsid w:val="0010652B"/>
    <w:rsid w:val="001335B6"/>
    <w:rsid w:val="001565B3"/>
    <w:rsid w:val="00164DD9"/>
    <w:rsid w:val="00165EE9"/>
    <w:rsid w:val="00176942"/>
    <w:rsid w:val="001A1AE5"/>
    <w:rsid w:val="001A468C"/>
    <w:rsid w:val="001A7D7B"/>
    <w:rsid w:val="001B58BE"/>
    <w:rsid w:val="001B7239"/>
    <w:rsid w:val="001D417C"/>
    <w:rsid w:val="001E4368"/>
    <w:rsid w:val="00222951"/>
    <w:rsid w:val="00222A85"/>
    <w:rsid w:val="0022516B"/>
    <w:rsid w:val="00234E3A"/>
    <w:rsid w:val="00240C8D"/>
    <w:rsid w:val="00266B34"/>
    <w:rsid w:val="00271910"/>
    <w:rsid w:val="002804ED"/>
    <w:rsid w:val="002D3AFD"/>
    <w:rsid w:val="002D69C9"/>
    <w:rsid w:val="002E1FEA"/>
    <w:rsid w:val="002F29FE"/>
    <w:rsid w:val="0032126D"/>
    <w:rsid w:val="0032717A"/>
    <w:rsid w:val="00332387"/>
    <w:rsid w:val="0035080A"/>
    <w:rsid w:val="00373A15"/>
    <w:rsid w:val="0038242F"/>
    <w:rsid w:val="003A07F8"/>
    <w:rsid w:val="003A1871"/>
    <w:rsid w:val="003C7E70"/>
    <w:rsid w:val="003D5A2C"/>
    <w:rsid w:val="003D7E76"/>
    <w:rsid w:val="003E33F6"/>
    <w:rsid w:val="003E4FF2"/>
    <w:rsid w:val="003F4BE3"/>
    <w:rsid w:val="00404CAC"/>
    <w:rsid w:val="004403D6"/>
    <w:rsid w:val="00483AED"/>
    <w:rsid w:val="00492B9E"/>
    <w:rsid w:val="004B2332"/>
    <w:rsid w:val="004C047C"/>
    <w:rsid w:val="004C2B44"/>
    <w:rsid w:val="004D65CB"/>
    <w:rsid w:val="004E0A71"/>
    <w:rsid w:val="004E6553"/>
    <w:rsid w:val="004F0E1A"/>
    <w:rsid w:val="004F7600"/>
    <w:rsid w:val="0050467E"/>
    <w:rsid w:val="00516B1F"/>
    <w:rsid w:val="005264F6"/>
    <w:rsid w:val="00544458"/>
    <w:rsid w:val="00545252"/>
    <w:rsid w:val="00551EFF"/>
    <w:rsid w:val="00554D67"/>
    <w:rsid w:val="005621B0"/>
    <w:rsid w:val="005916D6"/>
    <w:rsid w:val="0059750B"/>
    <w:rsid w:val="005B04A2"/>
    <w:rsid w:val="005C4FE8"/>
    <w:rsid w:val="005D3EA6"/>
    <w:rsid w:val="005E2C55"/>
    <w:rsid w:val="005E47C3"/>
    <w:rsid w:val="005F2591"/>
    <w:rsid w:val="00636B66"/>
    <w:rsid w:val="00645F44"/>
    <w:rsid w:val="006566BB"/>
    <w:rsid w:val="006650D7"/>
    <w:rsid w:val="0067498C"/>
    <w:rsid w:val="006841B0"/>
    <w:rsid w:val="00687A4A"/>
    <w:rsid w:val="006B38F9"/>
    <w:rsid w:val="007008BD"/>
    <w:rsid w:val="00701259"/>
    <w:rsid w:val="00727C40"/>
    <w:rsid w:val="007366BC"/>
    <w:rsid w:val="0074473B"/>
    <w:rsid w:val="00750B3B"/>
    <w:rsid w:val="00780956"/>
    <w:rsid w:val="007A606A"/>
    <w:rsid w:val="007B44BE"/>
    <w:rsid w:val="007B5DDE"/>
    <w:rsid w:val="007B69CD"/>
    <w:rsid w:val="007D62C0"/>
    <w:rsid w:val="007E0190"/>
    <w:rsid w:val="007E27AF"/>
    <w:rsid w:val="007F50CB"/>
    <w:rsid w:val="00801E3C"/>
    <w:rsid w:val="00801F24"/>
    <w:rsid w:val="0080694A"/>
    <w:rsid w:val="00810E96"/>
    <w:rsid w:val="00822B45"/>
    <w:rsid w:val="008235D6"/>
    <w:rsid w:val="00824050"/>
    <w:rsid w:val="0082560F"/>
    <w:rsid w:val="0087687C"/>
    <w:rsid w:val="008A50B6"/>
    <w:rsid w:val="008B39AE"/>
    <w:rsid w:val="008D18F5"/>
    <w:rsid w:val="008E659C"/>
    <w:rsid w:val="008E6E16"/>
    <w:rsid w:val="008F681D"/>
    <w:rsid w:val="00931067"/>
    <w:rsid w:val="009976D2"/>
    <w:rsid w:val="009A2827"/>
    <w:rsid w:val="009A5A85"/>
    <w:rsid w:val="009A6A59"/>
    <w:rsid w:val="009B131C"/>
    <w:rsid w:val="009B2C7F"/>
    <w:rsid w:val="009C42FB"/>
    <w:rsid w:val="009D0233"/>
    <w:rsid w:val="009D34E9"/>
    <w:rsid w:val="009D7E19"/>
    <w:rsid w:val="00A00E77"/>
    <w:rsid w:val="00A02D74"/>
    <w:rsid w:val="00A4439A"/>
    <w:rsid w:val="00A463A9"/>
    <w:rsid w:val="00A47DC3"/>
    <w:rsid w:val="00A51BAC"/>
    <w:rsid w:val="00A57345"/>
    <w:rsid w:val="00A64FB2"/>
    <w:rsid w:val="00A65AD3"/>
    <w:rsid w:val="00A77D28"/>
    <w:rsid w:val="00A81580"/>
    <w:rsid w:val="00A81E44"/>
    <w:rsid w:val="00A85714"/>
    <w:rsid w:val="00A961B3"/>
    <w:rsid w:val="00AA01E8"/>
    <w:rsid w:val="00AA7957"/>
    <w:rsid w:val="00AB3A15"/>
    <w:rsid w:val="00AB5B9A"/>
    <w:rsid w:val="00AB7A6A"/>
    <w:rsid w:val="00AC08EC"/>
    <w:rsid w:val="00AE4A60"/>
    <w:rsid w:val="00AE765D"/>
    <w:rsid w:val="00B018BE"/>
    <w:rsid w:val="00B1254B"/>
    <w:rsid w:val="00B15079"/>
    <w:rsid w:val="00B247BA"/>
    <w:rsid w:val="00B319EB"/>
    <w:rsid w:val="00B32524"/>
    <w:rsid w:val="00B35960"/>
    <w:rsid w:val="00B541AC"/>
    <w:rsid w:val="00B54DA6"/>
    <w:rsid w:val="00B637F6"/>
    <w:rsid w:val="00B756CE"/>
    <w:rsid w:val="00B86C2E"/>
    <w:rsid w:val="00B91B4A"/>
    <w:rsid w:val="00B92CC9"/>
    <w:rsid w:val="00B969C2"/>
    <w:rsid w:val="00BA18D4"/>
    <w:rsid w:val="00BA6ED9"/>
    <w:rsid w:val="00BA782C"/>
    <w:rsid w:val="00BB6197"/>
    <w:rsid w:val="00BD0A1A"/>
    <w:rsid w:val="00BD2885"/>
    <w:rsid w:val="00BE5676"/>
    <w:rsid w:val="00BF4423"/>
    <w:rsid w:val="00BF5A4A"/>
    <w:rsid w:val="00C022A5"/>
    <w:rsid w:val="00C20F54"/>
    <w:rsid w:val="00C2752D"/>
    <w:rsid w:val="00C40E70"/>
    <w:rsid w:val="00C57607"/>
    <w:rsid w:val="00C80407"/>
    <w:rsid w:val="00C80820"/>
    <w:rsid w:val="00C86B86"/>
    <w:rsid w:val="00C8744E"/>
    <w:rsid w:val="00C922AD"/>
    <w:rsid w:val="00CA1D81"/>
    <w:rsid w:val="00CA7E09"/>
    <w:rsid w:val="00CB281E"/>
    <w:rsid w:val="00CB71D1"/>
    <w:rsid w:val="00CC2B27"/>
    <w:rsid w:val="00CD4DBF"/>
    <w:rsid w:val="00CE24BF"/>
    <w:rsid w:val="00CE3BE0"/>
    <w:rsid w:val="00D0231A"/>
    <w:rsid w:val="00D06708"/>
    <w:rsid w:val="00D149D7"/>
    <w:rsid w:val="00D1577A"/>
    <w:rsid w:val="00D3738C"/>
    <w:rsid w:val="00D64188"/>
    <w:rsid w:val="00D64A24"/>
    <w:rsid w:val="00D758B7"/>
    <w:rsid w:val="00D86D1F"/>
    <w:rsid w:val="00DA7C60"/>
    <w:rsid w:val="00DB217A"/>
    <w:rsid w:val="00DB6E30"/>
    <w:rsid w:val="00DE14A9"/>
    <w:rsid w:val="00DF182D"/>
    <w:rsid w:val="00E13F45"/>
    <w:rsid w:val="00E144B2"/>
    <w:rsid w:val="00E31E56"/>
    <w:rsid w:val="00E758DD"/>
    <w:rsid w:val="00E84D24"/>
    <w:rsid w:val="00E84FE8"/>
    <w:rsid w:val="00EB55F0"/>
    <w:rsid w:val="00ED113F"/>
    <w:rsid w:val="00ED4EDC"/>
    <w:rsid w:val="00EF122A"/>
    <w:rsid w:val="00EF1F1E"/>
    <w:rsid w:val="00F03B9C"/>
    <w:rsid w:val="00F20CE6"/>
    <w:rsid w:val="00F2570E"/>
    <w:rsid w:val="00F4026A"/>
    <w:rsid w:val="00F5155A"/>
    <w:rsid w:val="00F72702"/>
    <w:rsid w:val="00F869DC"/>
    <w:rsid w:val="00F935B7"/>
    <w:rsid w:val="00FB0CE8"/>
    <w:rsid w:val="00FD0382"/>
    <w:rsid w:val="00FD7998"/>
    <w:rsid w:val="00FE1867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E08040"/>
  <w15:docId w15:val="{36643604-C51F-48E3-913B-42E471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7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81E4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804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439A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404CA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iriwein" TargetMode="External"/><Relationship Id="rId5" Type="http://schemas.openxmlformats.org/officeDocument/2006/relationships/hyperlink" Target="https://miriwein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947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מירי וינברגר</cp:lastModifiedBy>
  <cp:revision>39</cp:revision>
  <dcterms:created xsi:type="dcterms:W3CDTF">2020-10-13T08:04:00Z</dcterms:created>
  <dcterms:modified xsi:type="dcterms:W3CDTF">2026-02-01T11:08:00Z</dcterms:modified>
</cp:coreProperties>
</file>